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04A" w:rsidRDefault="00D676F3" w:rsidP="0051304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Our Lady’s Catholic High School</w:t>
      </w:r>
    </w:p>
    <w:p w:rsidR="000C2DB7" w:rsidRDefault="000C2DB7" w:rsidP="0051304A">
      <w:pPr>
        <w:jc w:val="center"/>
        <w:rPr>
          <w:b/>
          <w:sz w:val="32"/>
          <w:szCs w:val="32"/>
        </w:rPr>
      </w:pPr>
    </w:p>
    <w:tbl>
      <w:tblPr>
        <w:tblW w:w="1070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1"/>
      </w:tblGrid>
      <w:tr w:rsidR="0051304A" w:rsidRPr="00E517C8" w:rsidTr="001A37D6">
        <w:tc>
          <w:tcPr>
            <w:tcW w:w="10701" w:type="dxa"/>
            <w:shd w:val="pct15" w:color="auto" w:fill="auto"/>
          </w:tcPr>
          <w:p w:rsidR="0051304A" w:rsidRPr="00E517C8" w:rsidRDefault="00D676F3" w:rsidP="00D676F3">
            <w:pPr>
              <w:spacing w:before="60" w:after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Job Description</w:t>
            </w:r>
          </w:p>
        </w:tc>
      </w:tr>
      <w:tr w:rsidR="00D676F3" w:rsidRPr="00E517C8" w:rsidTr="00D676F3">
        <w:trPr>
          <w:trHeight w:val="402"/>
        </w:trPr>
        <w:tc>
          <w:tcPr>
            <w:tcW w:w="10701" w:type="dxa"/>
            <w:vAlign w:val="center"/>
          </w:tcPr>
          <w:p w:rsidR="00D676F3" w:rsidRPr="00D33429" w:rsidRDefault="00D676F3" w:rsidP="00BE7304">
            <w:r>
              <w:rPr>
                <w:rFonts w:ascii="Arial Bold" w:hAnsi="Arial Bold"/>
                <w:b/>
              </w:rPr>
              <w:t>Post Title</w:t>
            </w:r>
            <w:r w:rsidRPr="00E517C8">
              <w:rPr>
                <w:rFonts w:ascii="Arial Bold" w:hAnsi="Arial Bold"/>
                <w:b/>
              </w:rPr>
              <w:t xml:space="preserve">: </w:t>
            </w:r>
            <w:r w:rsidR="00BE7304">
              <w:t xml:space="preserve">Cleaner                                    </w:t>
            </w:r>
            <w:r w:rsidR="00354E99">
              <w:t xml:space="preserve">                     </w:t>
            </w:r>
            <w:r w:rsidR="00354E99" w:rsidRPr="00BE7304">
              <w:rPr>
                <w:b/>
              </w:rPr>
              <w:t>Grade</w:t>
            </w:r>
            <w:r w:rsidR="00BE7304">
              <w:t xml:space="preserve"> Foundation Living Wage</w:t>
            </w:r>
          </w:p>
        </w:tc>
      </w:tr>
      <w:tr w:rsidR="0051304A" w:rsidRPr="00E517C8" w:rsidTr="001A37D6">
        <w:tc>
          <w:tcPr>
            <w:tcW w:w="10701" w:type="dxa"/>
            <w:tcBorders>
              <w:bottom w:val="nil"/>
            </w:tcBorders>
          </w:tcPr>
          <w:p w:rsidR="0051304A" w:rsidRDefault="0051304A" w:rsidP="001A37D6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>Scope of Work – appropriate for this post: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51304A" w:rsidRPr="0013677B" w:rsidRDefault="00C94841" w:rsidP="004D408C">
            <w:pPr>
              <w:spacing w:before="120" w:after="60"/>
              <w:rPr>
                <w:rFonts w:cs="Arial"/>
              </w:rPr>
            </w:pPr>
            <w:r>
              <w:rPr>
                <w:rFonts w:cs="Arial"/>
              </w:rPr>
              <w:t>Under the direction and instruction of the Cleaning Supervisor undertake the cleaning of designated areas with</w:t>
            </w:r>
            <w:r w:rsidR="00CB44E6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the school premises to ensure that they are kept in a clean and hygienic condition and to the agreed quality standards.</w:t>
            </w:r>
          </w:p>
        </w:tc>
      </w:tr>
      <w:tr w:rsidR="0051304A" w:rsidRPr="00E517C8" w:rsidTr="001A37D6">
        <w:tc>
          <w:tcPr>
            <w:tcW w:w="10701" w:type="dxa"/>
            <w:tcBorders>
              <w:top w:val="nil"/>
              <w:bottom w:val="single" w:sz="4" w:space="0" w:color="auto"/>
            </w:tcBorders>
          </w:tcPr>
          <w:p w:rsidR="0051304A" w:rsidRPr="003C1AF2" w:rsidRDefault="0051304A" w:rsidP="001A37D6">
            <w:pPr>
              <w:spacing w:after="40"/>
            </w:pPr>
          </w:p>
        </w:tc>
      </w:tr>
      <w:tr w:rsidR="0051304A" w:rsidRPr="00E517C8" w:rsidTr="001A37D6">
        <w:trPr>
          <w:trHeight w:val="8380"/>
        </w:trPr>
        <w:tc>
          <w:tcPr>
            <w:tcW w:w="10701" w:type="dxa"/>
            <w:tcBorders>
              <w:top w:val="single" w:sz="4" w:space="0" w:color="auto"/>
              <w:bottom w:val="nil"/>
            </w:tcBorders>
          </w:tcPr>
          <w:p w:rsidR="009A32CF" w:rsidRDefault="009A32CF" w:rsidP="009A32CF">
            <w:pPr>
              <w:rPr>
                <w:rFonts w:cs="Arial"/>
              </w:rPr>
            </w:pPr>
          </w:p>
          <w:p w:rsidR="009A32CF" w:rsidRDefault="009A32CF" w:rsidP="009A32CF">
            <w:pPr>
              <w:rPr>
                <w:rFonts w:cs="Arial"/>
                <w:b/>
              </w:rPr>
            </w:pPr>
            <w:r w:rsidRPr="009A32CF">
              <w:rPr>
                <w:rFonts w:cs="Arial"/>
                <w:b/>
              </w:rPr>
              <w:t>Cleaning</w:t>
            </w:r>
          </w:p>
          <w:p w:rsidR="009A32CF" w:rsidRPr="009A32CF" w:rsidRDefault="009A32CF" w:rsidP="009A32CF">
            <w:pPr>
              <w:rPr>
                <w:rFonts w:cs="Arial"/>
                <w:b/>
              </w:rPr>
            </w:pP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 w:rsidRPr="00955254">
              <w:t>Cleaning including closure cleaning</w:t>
            </w:r>
            <w:r>
              <w:t>;</w:t>
            </w:r>
          </w:p>
          <w:p w:rsidR="009A32CF" w:rsidRPr="00EE3D3E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 w:rsidRPr="00955254">
              <w:t>Sweeping, vacuum cleaning and mopping of floors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 w:rsidRPr="00955254">
              <w:t>Emptying litter bins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Polishing and dusting of surfaces and fixtures and fittings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Cleaning of changing rooms, toilets and shower facilities, including replenishment of paper towels, toilet rolls and other disposables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Using appropriate powered equipment e.g. floor buffer</w:t>
            </w:r>
            <w:r>
              <w:t>;</w:t>
            </w:r>
          </w:p>
          <w:p w:rsidR="009A32CF" w:rsidRPr="00EE3D3E" w:rsidRDefault="009A32CF" w:rsidP="00564685">
            <w:pPr>
              <w:numPr>
                <w:ilvl w:val="0"/>
                <w:numId w:val="8"/>
              </w:numPr>
              <w:spacing w:before="120" w:after="120"/>
              <w:rPr>
                <w:rFonts w:cs="Arial"/>
              </w:rPr>
            </w:pPr>
            <w:r>
              <w:t>To notify Cleaning Supervisor</w:t>
            </w:r>
            <w:r w:rsidRPr="00955254">
              <w:t xml:space="preserve"> of any damage to buildings and equipment or anything you see that may </w:t>
            </w:r>
            <w:r>
              <w:t>be dangerous to pupils or staff;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>
              <w:t>To inform Cleaning</w:t>
            </w:r>
            <w:r w:rsidRPr="00955254">
              <w:t xml:space="preserve"> Supervisor</w:t>
            </w:r>
            <w:r>
              <w:t xml:space="preserve"> </w:t>
            </w:r>
            <w:r w:rsidRPr="00955254">
              <w:t>of matters requiring attention e.g. light bulb replacement, blocked toilets etc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>
              <w:t xml:space="preserve">To be responsible for turning lights off and closing windows in their appointed areas; 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>
              <w:t xml:space="preserve">To inform </w:t>
            </w:r>
            <w:r w:rsidR="00EC0153">
              <w:t xml:space="preserve">the </w:t>
            </w:r>
            <w:r>
              <w:t>Cleaning</w:t>
            </w:r>
            <w:r w:rsidRPr="00955254">
              <w:t xml:space="preserve"> Supervisor when there is low stock of cleaning mate</w:t>
            </w:r>
            <w:r>
              <w:t>rials and other disposables etc;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To undertake training in the correct use of cleaning equipment as appropriate</w:t>
            </w:r>
            <w:r>
              <w:t>;</w:t>
            </w: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55254">
              <w:t>Additional cleaning for one-off occasions i.e. Open Evenings, Visits etc</w:t>
            </w:r>
            <w:r>
              <w:t>.</w:t>
            </w:r>
          </w:p>
          <w:p w:rsidR="00542A5C" w:rsidRDefault="00542A5C" w:rsidP="009A32CF">
            <w:pPr>
              <w:rPr>
                <w:rFonts w:cs="Arial"/>
                <w:b/>
              </w:rPr>
            </w:pPr>
          </w:p>
          <w:p w:rsidR="009A32CF" w:rsidRDefault="009A32CF" w:rsidP="009A32C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General</w:t>
            </w:r>
          </w:p>
          <w:p w:rsidR="00CB44E6" w:rsidRDefault="00CB44E6" w:rsidP="009A32CF">
            <w:pPr>
              <w:rPr>
                <w:rFonts w:cs="Arial"/>
                <w:b/>
              </w:rPr>
            </w:pPr>
          </w:p>
          <w:p w:rsidR="009A32CF" w:rsidRP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A32CF">
              <w:t>At all times to carry out the duties in accordance with school-based policies and Health and Safety procedures;</w:t>
            </w:r>
          </w:p>
          <w:p w:rsidR="009A32CF" w:rsidRDefault="009A32CF" w:rsidP="00564685">
            <w:pPr>
              <w:numPr>
                <w:ilvl w:val="0"/>
                <w:numId w:val="8"/>
              </w:numPr>
              <w:spacing w:before="120" w:after="120"/>
            </w:pPr>
            <w:r w:rsidRPr="009A32CF">
              <w:t>To participate in the School’s appraisal scheme where appropriate;</w:t>
            </w:r>
          </w:p>
          <w:p w:rsidR="00564685" w:rsidRDefault="00564685" w:rsidP="00564685">
            <w:pPr>
              <w:numPr>
                <w:ilvl w:val="0"/>
                <w:numId w:val="8"/>
              </w:numPr>
            </w:pPr>
            <w:r>
              <w:t>Undertaking training as appropriate.</w:t>
            </w:r>
          </w:p>
          <w:p w:rsidR="009A32CF" w:rsidRPr="00A37EF3" w:rsidRDefault="009A32CF" w:rsidP="009A32CF">
            <w:pPr>
              <w:numPr>
                <w:ilvl w:val="0"/>
                <w:numId w:val="8"/>
              </w:numPr>
              <w:spacing w:before="120" w:after="120"/>
              <w:rPr>
                <w:rFonts w:cs="Arial"/>
                <w:b/>
              </w:rPr>
            </w:pPr>
            <w:r w:rsidRPr="009A32CF">
              <w:t xml:space="preserve">The duties may be varied by the </w:t>
            </w:r>
            <w:smartTag w:uri="urn:schemas-microsoft-com:office:smarttags" w:element="PersonName">
              <w:r w:rsidRPr="009A32CF">
                <w:t>Head</w:t>
              </w:r>
            </w:smartTag>
            <w:r w:rsidRPr="009A32CF">
              <w:t>teacher and/or Governing Body to meet changed circumstances in a manner compatible with the post held.</w:t>
            </w:r>
          </w:p>
          <w:p w:rsidR="00542A5C" w:rsidRPr="00542A5C" w:rsidRDefault="00542A5C" w:rsidP="00BC5F5D">
            <w:pPr>
              <w:rPr>
                <w:b/>
              </w:rPr>
            </w:pPr>
          </w:p>
        </w:tc>
      </w:tr>
      <w:tr w:rsidR="0051304A" w:rsidRPr="00FA13FB" w:rsidTr="001A37D6">
        <w:tc>
          <w:tcPr>
            <w:tcW w:w="10701" w:type="dxa"/>
            <w:tcBorders>
              <w:top w:val="nil"/>
              <w:bottom w:val="single" w:sz="4" w:space="0" w:color="auto"/>
            </w:tcBorders>
          </w:tcPr>
          <w:p w:rsidR="00542A5C" w:rsidRPr="00FA13FB" w:rsidRDefault="00542A5C" w:rsidP="001A37D6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</w:p>
        </w:tc>
      </w:tr>
    </w:tbl>
    <w:p w:rsidR="00FB4F77" w:rsidRDefault="00FB4F77" w:rsidP="000F4C77">
      <w:pPr>
        <w:widowControl w:val="0"/>
        <w:overflowPunct w:val="0"/>
        <w:autoSpaceDE w:val="0"/>
        <w:autoSpaceDN w:val="0"/>
        <w:adjustRightInd w:val="0"/>
        <w:spacing w:before="40" w:after="40" w:line="240" w:lineRule="atLeast"/>
        <w:contextualSpacing/>
        <w:textAlignment w:val="baseline"/>
        <w:rPr>
          <w:rFonts w:ascii="Arial Black" w:hAnsi="Arial Black"/>
          <w:sz w:val="22"/>
          <w:szCs w:val="22"/>
        </w:rPr>
      </w:pPr>
    </w:p>
    <w:sectPr w:rsidR="00FB4F77" w:rsidSect="00354E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8A9"/>
    <w:multiLevelType w:val="multilevel"/>
    <w:tmpl w:val="46D6DF52"/>
    <w:lvl w:ilvl="0">
      <w:start w:val="1"/>
      <w:numFmt w:val="decimal"/>
      <w:lvlText w:val="%1."/>
      <w:lvlJc w:val="left"/>
      <w:pPr>
        <w:ind w:left="1916" w:hanging="360"/>
      </w:pPr>
      <w:rPr>
        <w:rFonts w:hint="default"/>
        <w:snapToGrid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" w15:restartNumberingAfterBreak="0">
    <w:nsid w:val="125F799E"/>
    <w:multiLevelType w:val="hybridMultilevel"/>
    <w:tmpl w:val="75FA8F7E"/>
    <w:lvl w:ilvl="0" w:tplc="78E8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77D"/>
    <w:multiLevelType w:val="hybridMultilevel"/>
    <w:tmpl w:val="14402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F29"/>
    <w:multiLevelType w:val="multilevel"/>
    <w:tmpl w:val="6DEEAF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i w:val="0"/>
      </w:rPr>
    </w:lvl>
  </w:abstractNum>
  <w:abstractNum w:abstractNumId="4" w15:restartNumberingAfterBreak="0">
    <w:nsid w:val="2BEC31F1"/>
    <w:multiLevelType w:val="hybridMultilevel"/>
    <w:tmpl w:val="60982474"/>
    <w:lvl w:ilvl="0" w:tplc="FDF40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777D"/>
    <w:multiLevelType w:val="hybridMultilevel"/>
    <w:tmpl w:val="857C507C"/>
    <w:lvl w:ilvl="0" w:tplc="FDF40FFE">
      <w:start w:val="1"/>
      <w:numFmt w:val="bullet"/>
      <w:lvlText w:val="-"/>
      <w:lvlJc w:val="left"/>
      <w:pPr>
        <w:ind w:left="1352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32E1"/>
    <w:multiLevelType w:val="hybridMultilevel"/>
    <w:tmpl w:val="FBF6C9D6"/>
    <w:lvl w:ilvl="0" w:tplc="FDF40F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57E8"/>
    <w:multiLevelType w:val="hybridMultilevel"/>
    <w:tmpl w:val="5268D12A"/>
    <w:lvl w:ilvl="0" w:tplc="FDF40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C1112"/>
    <w:multiLevelType w:val="hybridMultilevel"/>
    <w:tmpl w:val="E9DE9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4A41"/>
    <w:multiLevelType w:val="multilevel"/>
    <w:tmpl w:val="DD6ACDF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4A"/>
    <w:rsid w:val="000C2DB7"/>
    <w:rsid w:val="000C6F75"/>
    <w:rsid w:val="000F4C77"/>
    <w:rsid w:val="00134731"/>
    <w:rsid w:val="00191C1B"/>
    <w:rsid w:val="001B35BD"/>
    <w:rsid w:val="00315FE5"/>
    <w:rsid w:val="00354E99"/>
    <w:rsid w:val="003B116A"/>
    <w:rsid w:val="004D408C"/>
    <w:rsid w:val="0051304A"/>
    <w:rsid w:val="00542A5C"/>
    <w:rsid w:val="0056280D"/>
    <w:rsid w:val="00564685"/>
    <w:rsid w:val="00671E8F"/>
    <w:rsid w:val="00721C9E"/>
    <w:rsid w:val="00724CD6"/>
    <w:rsid w:val="0074165B"/>
    <w:rsid w:val="00767AA2"/>
    <w:rsid w:val="007740BA"/>
    <w:rsid w:val="00820625"/>
    <w:rsid w:val="00972EE9"/>
    <w:rsid w:val="009A32CF"/>
    <w:rsid w:val="00A37EF3"/>
    <w:rsid w:val="00B205CD"/>
    <w:rsid w:val="00BC5F5D"/>
    <w:rsid w:val="00BE1A59"/>
    <w:rsid w:val="00BE7304"/>
    <w:rsid w:val="00C94841"/>
    <w:rsid w:val="00CA7044"/>
    <w:rsid w:val="00CB44E6"/>
    <w:rsid w:val="00D676F3"/>
    <w:rsid w:val="00E828A4"/>
    <w:rsid w:val="00EC0153"/>
    <w:rsid w:val="00F3067D"/>
    <w:rsid w:val="00F504B7"/>
    <w:rsid w:val="00FB4F77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A5E9-762F-490C-B016-9908A3CC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0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F3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67AA2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767AA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88E7-091A-4056-A570-DCBDD3F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OLCHS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Scott</dc:creator>
  <cp:keywords/>
  <dc:description/>
  <cp:lastModifiedBy>F Fisher</cp:lastModifiedBy>
  <cp:revision>2</cp:revision>
  <cp:lastPrinted>2018-03-22T10:49:00Z</cp:lastPrinted>
  <dcterms:created xsi:type="dcterms:W3CDTF">2024-05-10T10:26:00Z</dcterms:created>
  <dcterms:modified xsi:type="dcterms:W3CDTF">2024-05-10T10:26:00Z</dcterms:modified>
</cp:coreProperties>
</file>