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448A" w14:textId="77777777" w:rsidR="000A799F" w:rsidRDefault="000A799F" w:rsidP="000A799F">
      <w:pPr>
        <w:rPr>
          <w:rFonts w:cstheme="minorHAnsi"/>
          <w:b/>
          <w:u w:val="single"/>
        </w:rPr>
      </w:pPr>
      <w:r>
        <w:rPr>
          <w:rFonts w:cstheme="minorHAnsi"/>
          <w:b/>
          <w:u w:val="single"/>
        </w:rPr>
        <w:t>Uniform list and Suppliers</w:t>
      </w:r>
    </w:p>
    <w:p w14:paraId="3F2E2259" w14:textId="77777777" w:rsidR="000A799F" w:rsidRDefault="000A799F" w:rsidP="000A799F">
      <w:pPr>
        <w:rPr>
          <w:rFonts w:cstheme="minorHAnsi"/>
        </w:rPr>
      </w:pPr>
      <w:r>
        <w:rPr>
          <w:rFonts w:cstheme="minorHAnsi"/>
        </w:rPr>
        <w:t xml:space="preserve">School uniform suppliers for Our </w:t>
      </w:r>
      <w:proofErr w:type="spellStart"/>
      <w:r>
        <w:rPr>
          <w:rFonts w:cstheme="minorHAnsi"/>
        </w:rPr>
        <w:t>Lady’s</w:t>
      </w:r>
      <w:proofErr w:type="spellEnd"/>
      <w:r>
        <w:rPr>
          <w:rFonts w:cstheme="minorHAnsi"/>
        </w:rPr>
        <w:t xml:space="preserve"> are:</w:t>
      </w:r>
    </w:p>
    <w:p w14:paraId="67E87D5B" w14:textId="77777777" w:rsidR="000A799F" w:rsidRDefault="000A799F" w:rsidP="000A799F">
      <w:pPr>
        <w:rPr>
          <w:rFonts w:cstheme="minorHAnsi"/>
        </w:rPr>
      </w:pPr>
      <w:r>
        <w:rPr>
          <w:rFonts w:cstheme="minorHAnsi"/>
        </w:rPr>
        <w:t>Top One – St John’s Centre</w:t>
      </w:r>
    </w:p>
    <w:p w14:paraId="5D1E01C5" w14:textId="77777777" w:rsidR="000A799F" w:rsidRDefault="000A799F" w:rsidP="000A799F">
      <w:pPr>
        <w:rPr>
          <w:rFonts w:cstheme="minorHAnsi"/>
        </w:rPr>
      </w:pPr>
      <w:r>
        <w:rPr>
          <w:rFonts w:cstheme="minorHAnsi"/>
        </w:rPr>
        <w:t>Smart Clothing – Lancaster Road</w:t>
      </w:r>
    </w:p>
    <w:p w14:paraId="6336CA1E" w14:textId="77777777" w:rsidR="000A799F" w:rsidRDefault="000A799F" w:rsidP="000A799F">
      <w:pPr>
        <w:rPr>
          <w:rFonts w:cstheme="minorHAnsi"/>
        </w:rPr>
      </w:pPr>
      <w:r>
        <w:rPr>
          <w:rFonts w:cstheme="minorHAnsi"/>
        </w:rPr>
        <w:t xml:space="preserve">Bang </w:t>
      </w:r>
      <w:proofErr w:type="spellStart"/>
      <w:r>
        <w:rPr>
          <w:rFonts w:cstheme="minorHAnsi"/>
        </w:rPr>
        <w:t>Bang</w:t>
      </w:r>
      <w:proofErr w:type="spellEnd"/>
      <w:r>
        <w:rPr>
          <w:rFonts w:cstheme="minorHAnsi"/>
        </w:rPr>
        <w:t xml:space="preserve"> – Lancaster Road</w:t>
      </w:r>
    </w:p>
    <w:p w14:paraId="47F4BBC9" w14:textId="77777777" w:rsidR="000A799F" w:rsidRDefault="000A799F" w:rsidP="000A799F">
      <w:pPr>
        <w:rPr>
          <w:rFonts w:cstheme="minorHAnsi"/>
        </w:rPr>
      </w:pPr>
      <w:r>
        <w:rPr>
          <w:rFonts w:cstheme="minorHAnsi"/>
        </w:rPr>
        <w:t xml:space="preserve">Monkhouse – </w:t>
      </w:r>
      <w:proofErr w:type="spellStart"/>
      <w:r>
        <w:rPr>
          <w:rFonts w:cstheme="minorHAnsi"/>
        </w:rPr>
        <w:t>Fishergate</w:t>
      </w:r>
      <w:proofErr w:type="spellEnd"/>
      <w:r>
        <w:rPr>
          <w:rFonts w:cstheme="minorHAnsi"/>
        </w:rPr>
        <w:t xml:space="preserve"> Centre </w:t>
      </w:r>
    </w:p>
    <w:p w14:paraId="12D4F486" w14:textId="77777777" w:rsidR="000A799F" w:rsidRDefault="000A799F" w:rsidP="000A799F">
      <w:pPr>
        <w:rPr>
          <w:rFonts w:cstheme="minorHAnsi"/>
        </w:rPr>
      </w:pPr>
    </w:p>
    <w:p w14:paraId="0EB57EBE" w14:textId="77777777" w:rsidR="000A799F" w:rsidRDefault="000A799F" w:rsidP="000A799F">
      <w:pPr>
        <w:rPr>
          <w:rFonts w:cstheme="minorHAnsi"/>
          <w:b/>
          <w:u w:val="single"/>
        </w:rPr>
      </w:pPr>
      <w:r>
        <w:rPr>
          <w:rFonts w:cstheme="minorHAnsi"/>
          <w:b/>
          <w:u w:val="single"/>
        </w:rPr>
        <w:t>Collar and tie uniform</w:t>
      </w:r>
    </w:p>
    <w:p w14:paraId="63CBEC21" w14:textId="77777777" w:rsidR="000A799F" w:rsidRDefault="000A799F" w:rsidP="000A799F">
      <w:pPr>
        <w:rPr>
          <w:rFonts w:cstheme="minorHAnsi"/>
          <w:b/>
          <w:u w:val="single"/>
        </w:rPr>
      </w:pPr>
    </w:p>
    <w:tbl>
      <w:tblPr>
        <w:tblStyle w:val="TableGrid"/>
        <w:tblW w:w="10768" w:type="dxa"/>
        <w:tblLook w:val="04A0" w:firstRow="1" w:lastRow="0" w:firstColumn="1" w:lastColumn="0" w:noHBand="0" w:noVBand="1"/>
      </w:tblPr>
      <w:tblGrid>
        <w:gridCol w:w="3114"/>
        <w:gridCol w:w="7654"/>
      </w:tblGrid>
      <w:tr w:rsidR="000A799F" w14:paraId="04FF46D6"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12E952B" w14:textId="77777777" w:rsidR="000A799F" w:rsidRDefault="000A799F">
            <w:pPr>
              <w:rPr>
                <w:rFonts w:cstheme="minorHAnsi"/>
                <w:b/>
                <w:u w:val="single"/>
              </w:rPr>
            </w:pPr>
            <w:r>
              <w:rPr>
                <w:rFonts w:cstheme="minorHAnsi"/>
                <w:b/>
                <w:u w:val="single"/>
              </w:rPr>
              <w:t>Description</w:t>
            </w:r>
          </w:p>
        </w:tc>
        <w:tc>
          <w:tcPr>
            <w:tcW w:w="7654" w:type="dxa"/>
            <w:tcBorders>
              <w:top w:val="single" w:sz="4" w:space="0" w:color="auto"/>
              <w:left w:val="single" w:sz="4" w:space="0" w:color="auto"/>
              <w:bottom w:val="single" w:sz="4" w:space="0" w:color="auto"/>
              <w:right w:val="single" w:sz="4" w:space="0" w:color="auto"/>
            </w:tcBorders>
          </w:tcPr>
          <w:p w14:paraId="131D4AAC" w14:textId="77777777" w:rsidR="000A799F" w:rsidRDefault="000A799F">
            <w:pPr>
              <w:rPr>
                <w:rFonts w:cstheme="minorHAnsi"/>
                <w:b/>
                <w:u w:val="single"/>
              </w:rPr>
            </w:pPr>
            <w:r>
              <w:rPr>
                <w:rFonts w:cstheme="minorHAnsi"/>
                <w:b/>
                <w:u w:val="single"/>
              </w:rPr>
              <w:t>Comment</w:t>
            </w:r>
          </w:p>
          <w:p w14:paraId="65C656DD" w14:textId="77777777" w:rsidR="000A799F" w:rsidRDefault="000A799F">
            <w:pPr>
              <w:rPr>
                <w:rFonts w:cstheme="minorHAnsi"/>
                <w:b/>
                <w:u w:val="single"/>
              </w:rPr>
            </w:pPr>
          </w:p>
        </w:tc>
      </w:tr>
      <w:tr w:rsidR="000A799F" w14:paraId="7D91FA1B"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504D3E75" w14:textId="77777777" w:rsidR="000A799F" w:rsidRDefault="000A799F">
            <w:pPr>
              <w:rPr>
                <w:rFonts w:cstheme="minorHAnsi"/>
              </w:rPr>
            </w:pPr>
            <w:r>
              <w:rPr>
                <w:rFonts w:cstheme="minorHAnsi"/>
              </w:rPr>
              <w:t>White, long sleeved shirt</w:t>
            </w:r>
          </w:p>
        </w:tc>
        <w:tc>
          <w:tcPr>
            <w:tcW w:w="7654" w:type="dxa"/>
            <w:tcBorders>
              <w:top w:val="single" w:sz="4" w:space="0" w:color="auto"/>
              <w:left w:val="single" w:sz="4" w:space="0" w:color="auto"/>
              <w:bottom w:val="single" w:sz="4" w:space="0" w:color="auto"/>
              <w:right w:val="single" w:sz="4" w:space="0" w:color="auto"/>
            </w:tcBorders>
          </w:tcPr>
          <w:p w14:paraId="3E61E99E" w14:textId="77777777" w:rsidR="000A799F" w:rsidRDefault="000A799F">
            <w:pPr>
              <w:rPr>
                <w:rFonts w:cstheme="minorHAnsi"/>
              </w:rPr>
            </w:pPr>
            <w:r>
              <w:rPr>
                <w:rFonts w:cstheme="minorHAnsi"/>
              </w:rPr>
              <w:t xml:space="preserve">Plain, white, firm collar shirt.  Sports shirts are not acceptable.  Nor are shirts with logos, motives or </w:t>
            </w:r>
            <w:proofErr w:type="gramStart"/>
            <w:r>
              <w:rPr>
                <w:rFonts w:cstheme="minorHAnsi"/>
              </w:rPr>
              <w:t>button down</w:t>
            </w:r>
            <w:proofErr w:type="gramEnd"/>
            <w:r>
              <w:rPr>
                <w:rFonts w:cstheme="minorHAnsi"/>
              </w:rPr>
              <w:t xml:space="preserve"> collars.</w:t>
            </w:r>
          </w:p>
          <w:p w14:paraId="4D4C2771" w14:textId="77777777" w:rsidR="000A799F" w:rsidRDefault="000A799F">
            <w:pPr>
              <w:rPr>
                <w:rFonts w:cstheme="minorHAnsi"/>
              </w:rPr>
            </w:pPr>
          </w:p>
        </w:tc>
      </w:tr>
      <w:tr w:rsidR="000A799F" w14:paraId="4089655B"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6434D8C4" w14:textId="77777777" w:rsidR="000A799F" w:rsidRDefault="000A799F">
            <w:pPr>
              <w:rPr>
                <w:rFonts w:cstheme="minorHAnsi"/>
              </w:rPr>
            </w:pPr>
            <w:r>
              <w:rPr>
                <w:rFonts w:cstheme="minorHAnsi"/>
              </w:rPr>
              <w:t>Black trousers</w:t>
            </w:r>
          </w:p>
        </w:tc>
        <w:tc>
          <w:tcPr>
            <w:tcW w:w="7654" w:type="dxa"/>
            <w:tcBorders>
              <w:top w:val="single" w:sz="4" w:space="0" w:color="auto"/>
              <w:left w:val="single" w:sz="4" w:space="0" w:color="auto"/>
              <w:bottom w:val="single" w:sz="4" w:space="0" w:color="auto"/>
              <w:right w:val="single" w:sz="4" w:space="0" w:color="auto"/>
            </w:tcBorders>
          </w:tcPr>
          <w:p w14:paraId="5A6CB3E3" w14:textId="77777777" w:rsidR="000A799F" w:rsidRDefault="000A799F">
            <w:pPr>
              <w:rPr>
                <w:rFonts w:cstheme="minorHAnsi"/>
              </w:rPr>
            </w:pPr>
            <w:r>
              <w:rPr>
                <w:rFonts w:cstheme="minorHAnsi"/>
              </w:rPr>
              <w:t>Traditional school trousers, not skinny fit or fashion trousers.</w:t>
            </w:r>
          </w:p>
          <w:p w14:paraId="173DFFC2" w14:textId="77777777" w:rsidR="000A799F" w:rsidRDefault="000A799F">
            <w:pPr>
              <w:rPr>
                <w:rFonts w:cstheme="minorHAnsi"/>
              </w:rPr>
            </w:pPr>
          </w:p>
        </w:tc>
      </w:tr>
      <w:tr w:rsidR="000A799F" w14:paraId="5417A80F"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72023084" w14:textId="77777777" w:rsidR="000A799F" w:rsidRDefault="000A799F">
            <w:pPr>
              <w:rPr>
                <w:rFonts w:cstheme="minorHAnsi"/>
              </w:rPr>
            </w:pPr>
            <w:r>
              <w:rPr>
                <w:rFonts w:cstheme="minorHAnsi"/>
              </w:rPr>
              <w:t>School jumper</w:t>
            </w:r>
          </w:p>
        </w:tc>
        <w:tc>
          <w:tcPr>
            <w:tcW w:w="7654" w:type="dxa"/>
            <w:tcBorders>
              <w:top w:val="single" w:sz="4" w:space="0" w:color="auto"/>
              <w:left w:val="single" w:sz="4" w:space="0" w:color="auto"/>
              <w:bottom w:val="single" w:sz="4" w:space="0" w:color="auto"/>
              <w:right w:val="single" w:sz="4" w:space="0" w:color="auto"/>
            </w:tcBorders>
          </w:tcPr>
          <w:p w14:paraId="590C3DB3" w14:textId="77777777" w:rsidR="000A799F" w:rsidRDefault="000A799F">
            <w:pPr>
              <w:rPr>
                <w:rFonts w:cstheme="minorHAnsi"/>
              </w:rPr>
            </w:pPr>
            <w:r>
              <w:rPr>
                <w:rFonts w:cstheme="minorHAnsi"/>
              </w:rPr>
              <w:t>Maroon Our Lady’s jumper.</w:t>
            </w:r>
          </w:p>
          <w:p w14:paraId="45A7DEB5" w14:textId="77777777" w:rsidR="000A799F" w:rsidRDefault="000A799F">
            <w:pPr>
              <w:rPr>
                <w:rFonts w:cstheme="minorHAnsi"/>
              </w:rPr>
            </w:pPr>
          </w:p>
        </w:tc>
      </w:tr>
      <w:tr w:rsidR="000A799F" w14:paraId="34D2D27D"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A972D47" w14:textId="77777777" w:rsidR="000A799F" w:rsidRDefault="000A799F">
            <w:pPr>
              <w:rPr>
                <w:rFonts w:cstheme="minorHAnsi"/>
              </w:rPr>
            </w:pPr>
            <w:r>
              <w:rPr>
                <w:rFonts w:cstheme="minorHAnsi"/>
              </w:rPr>
              <w:t>Socks</w:t>
            </w:r>
          </w:p>
        </w:tc>
        <w:tc>
          <w:tcPr>
            <w:tcW w:w="7654" w:type="dxa"/>
            <w:tcBorders>
              <w:top w:val="single" w:sz="4" w:space="0" w:color="auto"/>
              <w:left w:val="single" w:sz="4" w:space="0" w:color="auto"/>
              <w:bottom w:val="single" w:sz="4" w:space="0" w:color="auto"/>
              <w:right w:val="single" w:sz="4" w:space="0" w:color="auto"/>
            </w:tcBorders>
          </w:tcPr>
          <w:p w14:paraId="04B0D0DE" w14:textId="77777777" w:rsidR="000A799F" w:rsidRDefault="000A799F">
            <w:pPr>
              <w:rPr>
                <w:rFonts w:cstheme="minorHAnsi"/>
              </w:rPr>
            </w:pPr>
            <w:r>
              <w:rPr>
                <w:rFonts w:cstheme="minorHAnsi"/>
              </w:rPr>
              <w:t>Plain, dark coloured.  No bright colours.</w:t>
            </w:r>
          </w:p>
          <w:p w14:paraId="0E49807C" w14:textId="77777777" w:rsidR="000A799F" w:rsidRDefault="000A799F">
            <w:pPr>
              <w:rPr>
                <w:rFonts w:cstheme="minorHAnsi"/>
              </w:rPr>
            </w:pPr>
          </w:p>
        </w:tc>
      </w:tr>
      <w:tr w:rsidR="000A799F" w14:paraId="6467D23F"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16E1DD27" w14:textId="77777777" w:rsidR="000A799F" w:rsidRDefault="000A799F">
            <w:pPr>
              <w:rPr>
                <w:rFonts w:cstheme="minorHAnsi"/>
              </w:rPr>
            </w:pPr>
            <w:r>
              <w:rPr>
                <w:rFonts w:cstheme="minorHAnsi"/>
              </w:rPr>
              <w:t>Tie</w:t>
            </w:r>
          </w:p>
        </w:tc>
        <w:tc>
          <w:tcPr>
            <w:tcW w:w="7654" w:type="dxa"/>
            <w:tcBorders>
              <w:top w:val="single" w:sz="4" w:space="0" w:color="auto"/>
              <w:left w:val="single" w:sz="4" w:space="0" w:color="auto"/>
              <w:bottom w:val="single" w:sz="4" w:space="0" w:color="auto"/>
              <w:right w:val="single" w:sz="4" w:space="0" w:color="auto"/>
            </w:tcBorders>
          </w:tcPr>
          <w:p w14:paraId="71EDEF8A" w14:textId="77777777" w:rsidR="000A799F" w:rsidRDefault="000A799F">
            <w:pPr>
              <w:rPr>
                <w:rFonts w:cstheme="minorHAnsi"/>
              </w:rPr>
            </w:pPr>
            <w:r>
              <w:rPr>
                <w:rFonts w:cstheme="minorHAnsi"/>
              </w:rPr>
              <w:t>Maroon with blue stripe.</w:t>
            </w:r>
          </w:p>
          <w:p w14:paraId="500B812F" w14:textId="77777777" w:rsidR="000A799F" w:rsidRDefault="000A799F">
            <w:pPr>
              <w:rPr>
                <w:rFonts w:cstheme="minorHAnsi"/>
              </w:rPr>
            </w:pPr>
          </w:p>
        </w:tc>
      </w:tr>
      <w:tr w:rsidR="000A799F" w14:paraId="3F5653BC"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7DF9A37C" w14:textId="77777777" w:rsidR="000A799F" w:rsidRDefault="000A799F">
            <w:pPr>
              <w:rPr>
                <w:rFonts w:cstheme="minorHAnsi"/>
              </w:rPr>
            </w:pPr>
            <w:r>
              <w:rPr>
                <w:rFonts w:cstheme="minorHAnsi"/>
              </w:rPr>
              <w:t>Shoes</w:t>
            </w:r>
          </w:p>
        </w:tc>
        <w:tc>
          <w:tcPr>
            <w:tcW w:w="7654" w:type="dxa"/>
            <w:tcBorders>
              <w:top w:val="single" w:sz="4" w:space="0" w:color="auto"/>
              <w:left w:val="single" w:sz="4" w:space="0" w:color="auto"/>
              <w:bottom w:val="single" w:sz="4" w:space="0" w:color="auto"/>
              <w:right w:val="single" w:sz="4" w:space="0" w:color="auto"/>
            </w:tcBorders>
          </w:tcPr>
          <w:p w14:paraId="6D01BBC3"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Plain black shoes only. Boots, or shoes raised at the ankle, or with additional colour stripes, patches, studs, oversized buckles, or coloured/metallic tassels are not allowed.</w:t>
            </w:r>
          </w:p>
          <w:p w14:paraId="768D2172"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Buckles must have the functional purpose of securing the shoe</w:t>
            </w:r>
          </w:p>
          <w:p w14:paraId="1F490B20"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Shoes should have black soles and black edging. Trainer type soles are not allowed.</w:t>
            </w:r>
          </w:p>
          <w:p w14:paraId="503C9614" w14:textId="77777777" w:rsidR="000A799F" w:rsidRDefault="000A799F">
            <w:pPr>
              <w:rPr>
                <w:rFonts w:cstheme="minorHAnsi"/>
              </w:rPr>
            </w:pPr>
          </w:p>
        </w:tc>
      </w:tr>
      <w:tr w:rsidR="000A799F" w14:paraId="01C0EE02"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6DD71E4C" w14:textId="77777777" w:rsidR="000A799F" w:rsidRDefault="000A799F">
            <w:pPr>
              <w:rPr>
                <w:rFonts w:cstheme="minorHAnsi"/>
              </w:rPr>
            </w:pPr>
            <w:r>
              <w:rPr>
                <w:rFonts w:cstheme="minorHAnsi"/>
              </w:rPr>
              <w:t>Coat</w:t>
            </w:r>
          </w:p>
        </w:tc>
        <w:tc>
          <w:tcPr>
            <w:tcW w:w="7654" w:type="dxa"/>
            <w:tcBorders>
              <w:top w:val="single" w:sz="4" w:space="0" w:color="auto"/>
              <w:left w:val="single" w:sz="4" w:space="0" w:color="auto"/>
              <w:bottom w:val="single" w:sz="4" w:space="0" w:color="auto"/>
              <w:right w:val="single" w:sz="4" w:space="0" w:color="auto"/>
            </w:tcBorders>
            <w:hideMark/>
          </w:tcPr>
          <w:p w14:paraId="70B242FE" w14:textId="77777777" w:rsidR="000A799F" w:rsidRDefault="000A799F">
            <w:pPr>
              <w:rPr>
                <w:rFonts w:cstheme="minorHAnsi"/>
              </w:rPr>
            </w:pPr>
            <w:r>
              <w:rPr>
                <w:rFonts w:cstheme="minorHAnsi"/>
              </w:rPr>
              <w:t>A sensible coat or anorak appropriate for school use.  No extremes of style. Sweatshirts, gilets, hooded or tracksuit tops must not be worn.</w:t>
            </w:r>
          </w:p>
        </w:tc>
      </w:tr>
      <w:tr w:rsidR="000A799F" w14:paraId="66640A94"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61776D36" w14:textId="77777777" w:rsidR="000A799F" w:rsidRDefault="000A799F">
            <w:pPr>
              <w:rPr>
                <w:rFonts w:cstheme="minorHAnsi"/>
              </w:rPr>
            </w:pPr>
            <w:r>
              <w:rPr>
                <w:rFonts w:cstheme="minorHAnsi"/>
              </w:rPr>
              <w:t>School bag</w:t>
            </w:r>
          </w:p>
        </w:tc>
        <w:tc>
          <w:tcPr>
            <w:tcW w:w="7654" w:type="dxa"/>
            <w:tcBorders>
              <w:top w:val="single" w:sz="4" w:space="0" w:color="auto"/>
              <w:left w:val="single" w:sz="4" w:space="0" w:color="auto"/>
              <w:bottom w:val="single" w:sz="4" w:space="0" w:color="auto"/>
              <w:right w:val="single" w:sz="4" w:space="0" w:color="auto"/>
            </w:tcBorders>
          </w:tcPr>
          <w:p w14:paraId="3DA58A16"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Pupils are required to have a backpack style of bag. All school bags must be suitable to carry at least two A4 folders. The structure and composition of the bag must be able to protect the contents. Drawstring bags can be used to carry PE kit or an appropriate school coat.</w:t>
            </w:r>
          </w:p>
          <w:p w14:paraId="12AF33D4" w14:textId="77777777" w:rsidR="000A799F" w:rsidRDefault="000A799F">
            <w:pPr>
              <w:rPr>
                <w:rFonts w:cstheme="minorHAnsi"/>
              </w:rPr>
            </w:pPr>
          </w:p>
        </w:tc>
      </w:tr>
      <w:tr w:rsidR="000A799F" w14:paraId="4780192D"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6F6C34F" w14:textId="77777777" w:rsidR="000A799F" w:rsidRDefault="000A799F">
            <w:pPr>
              <w:rPr>
                <w:rFonts w:cstheme="minorHAnsi"/>
              </w:rPr>
            </w:pPr>
            <w:r>
              <w:rPr>
                <w:rFonts w:cstheme="minorHAnsi"/>
              </w:rPr>
              <w:t>PE Shorts</w:t>
            </w:r>
          </w:p>
        </w:tc>
        <w:tc>
          <w:tcPr>
            <w:tcW w:w="7654" w:type="dxa"/>
            <w:tcBorders>
              <w:top w:val="single" w:sz="4" w:space="0" w:color="auto"/>
              <w:left w:val="single" w:sz="4" w:space="0" w:color="auto"/>
              <w:bottom w:val="single" w:sz="4" w:space="0" w:color="auto"/>
              <w:right w:val="single" w:sz="4" w:space="0" w:color="auto"/>
            </w:tcBorders>
          </w:tcPr>
          <w:p w14:paraId="63AF649F" w14:textId="77777777" w:rsidR="000A799F" w:rsidRDefault="000A799F">
            <w:pPr>
              <w:rPr>
                <w:rFonts w:cstheme="minorHAnsi"/>
              </w:rPr>
            </w:pPr>
            <w:r>
              <w:rPr>
                <w:rFonts w:cstheme="minorHAnsi"/>
              </w:rPr>
              <w:t>Black shorts with yellow stripe and the Our Lady’s emblem.</w:t>
            </w:r>
          </w:p>
          <w:p w14:paraId="5AB40712" w14:textId="77777777" w:rsidR="000A799F" w:rsidRDefault="000A799F">
            <w:pPr>
              <w:rPr>
                <w:rFonts w:cstheme="minorHAnsi"/>
              </w:rPr>
            </w:pPr>
          </w:p>
        </w:tc>
      </w:tr>
      <w:tr w:rsidR="000A799F" w14:paraId="5D039CBE"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1852B2CF" w14:textId="77777777" w:rsidR="000A799F" w:rsidRDefault="000A799F">
            <w:pPr>
              <w:rPr>
                <w:rFonts w:cstheme="minorHAnsi"/>
              </w:rPr>
            </w:pPr>
            <w:r>
              <w:rPr>
                <w:rFonts w:cstheme="minorHAnsi"/>
              </w:rPr>
              <w:t>PE Top</w:t>
            </w:r>
          </w:p>
        </w:tc>
        <w:tc>
          <w:tcPr>
            <w:tcW w:w="7654" w:type="dxa"/>
            <w:tcBorders>
              <w:top w:val="single" w:sz="4" w:space="0" w:color="auto"/>
              <w:left w:val="single" w:sz="4" w:space="0" w:color="auto"/>
              <w:bottom w:val="single" w:sz="4" w:space="0" w:color="auto"/>
              <w:right w:val="single" w:sz="4" w:space="0" w:color="auto"/>
            </w:tcBorders>
            <w:hideMark/>
          </w:tcPr>
          <w:p w14:paraId="37A27269" w14:textId="77777777" w:rsidR="000A799F" w:rsidRDefault="000A799F">
            <w:pPr>
              <w:rPr>
                <w:rFonts w:cstheme="minorHAnsi"/>
              </w:rPr>
            </w:pPr>
            <w:r>
              <w:rPr>
                <w:rFonts w:cstheme="minorHAnsi"/>
              </w:rPr>
              <w:t xml:space="preserve">Winter - Black long sleeved rugby top with maroon/yellow stripe </w:t>
            </w:r>
            <w:proofErr w:type="gramStart"/>
            <w:r>
              <w:rPr>
                <w:rFonts w:cstheme="minorHAnsi"/>
              </w:rPr>
              <w:t>and  Our</w:t>
            </w:r>
            <w:proofErr w:type="gramEnd"/>
            <w:r>
              <w:rPr>
                <w:rFonts w:cstheme="minorHAnsi"/>
              </w:rPr>
              <w:t xml:space="preserve"> Lady’s emblem</w:t>
            </w:r>
          </w:p>
          <w:p w14:paraId="6E0BFD5C" w14:textId="77777777" w:rsidR="000A799F" w:rsidRDefault="000A799F">
            <w:pPr>
              <w:rPr>
                <w:rFonts w:cstheme="minorHAnsi"/>
              </w:rPr>
            </w:pPr>
            <w:r>
              <w:rPr>
                <w:rFonts w:cstheme="minorHAnsi"/>
              </w:rPr>
              <w:t>Summer – Black polo top with maroon/yellow stripe and Our Lady’s emblem.</w:t>
            </w:r>
          </w:p>
        </w:tc>
      </w:tr>
      <w:tr w:rsidR="000A799F" w14:paraId="2513EB86"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6EA11BA2" w14:textId="77777777" w:rsidR="000A799F" w:rsidRDefault="000A799F">
            <w:pPr>
              <w:rPr>
                <w:rFonts w:cstheme="minorHAnsi"/>
              </w:rPr>
            </w:pPr>
            <w:r>
              <w:rPr>
                <w:rFonts w:cstheme="minorHAnsi"/>
              </w:rPr>
              <w:t>Socks</w:t>
            </w:r>
          </w:p>
        </w:tc>
        <w:tc>
          <w:tcPr>
            <w:tcW w:w="7654" w:type="dxa"/>
            <w:tcBorders>
              <w:top w:val="single" w:sz="4" w:space="0" w:color="auto"/>
              <w:left w:val="single" w:sz="4" w:space="0" w:color="auto"/>
              <w:bottom w:val="single" w:sz="4" w:space="0" w:color="auto"/>
              <w:right w:val="single" w:sz="4" w:space="0" w:color="auto"/>
            </w:tcBorders>
          </w:tcPr>
          <w:p w14:paraId="35AE044C" w14:textId="77777777" w:rsidR="000A799F" w:rsidRDefault="000A799F">
            <w:pPr>
              <w:rPr>
                <w:rFonts w:cstheme="minorHAnsi"/>
              </w:rPr>
            </w:pPr>
            <w:r>
              <w:rPr>
                <w:rFonts w:cstheme="minorHAnsi"/>
              </w:rPr>
              <w:t>Black socks with three stripe trim and OLCHS name in yellow.</w:t>
            </w:r>
          </w:p>
          <w:p w14:paraId="6FE7A78E" w14:textId="77777777" w:rsidR="000A799F" w:rsidRDefault="000A799F">
            <w:pPr>
              <w:rPr>
                <w:rFonts w:cstheme="minorHAnsi"/>
              </w:rPr>
            </w:pPr>
          </w:p>
        </w:tc>
      </w:tr>
      <w:tr w:rsidR="000A799F" w14:paraId="1E33D14D"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083F2DC1" w14:textId="77777777" w:rsidR="000A799F" w:rsidRDefault="000A799F">
            <w:pPr>
              <w:rPr>
                <w:rFonts w:cstheme="minorHAnsi"/>
              </w:rPr>
            </w:pPr>
            <w:r>
              <w:rPr>
                <w:rFonts w:cstheme="minorHAnsi"/>
              </w:rPr>
              <w:t>Trainers</w:t>
            </w:r>
          </w:p>
        </w:tc>
        <w:tc>
          <w:tcPr>
            <w:tcW w:w="7654" w:type="dxa"/>
            <w:tcBorders>
              <w:top w:val="single" w:sz="4" w:space="0" w:color="auto"/>
              <w:left w:val="single" w:sz="4" w:space="0" w:color="auto"/>
              <w:bottom w:val="single" w:sz="4" w:space="0" w:color="auto"/>
              <w:right w:val="single" w:sz="4" w:space="0" w:color="auto"/>
            </w:tcBorders>
          </w:tcPr>
          <w:p w14:paraId="7ACAEFD2" w14:textId="77777777" w:rsidR="000A799F" w:rsidRDefault="000A799F">
            <w:pPr>
              <w:rPr>
                <w:rFonts w:cstheme="minorHAnsi"/>
              </w:rPr>
            </w:pPr>
            <w:r>
              <w:rPr>
                <w:rFonts w:cstheme="minorHAnsi"/>
              </w:rPr>
              <w:t>Trainers with good support and grip.  No fashion trainers, plimsoles or pumps. No converse or huaraches.</w:t>
            </w:r>
          </w:p>
          <w:p w14:paraId="565F39A8" w14:textId="77777777" w:rsidR="000A799F" w:rsidRDefault="000A799F">
            <w:pPr>
              <w:rPr>
                <w:rFonts w:cstheme="minorHAnsi"/>
              </w:rPr>
            </w:pPr>
          </w:p>
        </w:tc>
      </w:tr>
      <w:tr w:rsidR="000A799F" w14:paraId="54380470"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44F146B2" w14:textId="77777777" w:rsidR="000A799F" w:rsidRDefault="000A799F">
            <w:pPr>
              <w:rPr>
                <w:rFonts w:cstheme="minorHAnsi"/>
              </w:rPr>
            </w:pPr>
            <w:r>
              <w:rPr>
                <w:rFonts w:cstheme="minorHAnsi"/>
              </w:rPr>
              <w:t>Boots/Shin pads</w:t>
            </w:r>
          </w:p>
        </w:tc>
        <w:tc>
          <w:tcPr>
            <w:tcW w:w="7654" w:type="dxa"/>
            <w:tcBorders>
              <w:top w:val="single" w:sz="4" w:space="0" w:color="auto"/>
              <w:left w:val="single" w:sz="4" w:space="0" w:color="auto"/>
              <w:bottom w:val="single" w:sz="4" w:space="0" w:color="auto"/>
              <w:right w:val="single" w:sz="4" w:space="0" w:color="auto"/>
            </w:tcBorders>
          </w:tcPr>
          <w:p w14:paraId="7731FEB1" w14:textId="77777777" w:rsidR="000A799F" w:rsidRDefault="000A799F">
            <w:pPr>
              <w:rPr>
                <w:rFonts w:cstheme="minorHAnsi"/>
              </w:rPr>
            </w:pPr>
            <w:r>
              <w:rPr>
                <w:rFonts w:cstheme="minorHAnsi"/>
              </w:rPr>
              <w:t>Soccer/Rugby boots and shin pads are required.</w:t>
            </w:r>
          </w:p>
          <w:p w14:paraId="5404B8F2" w14:textId="77777777" w:rsidR="000A799F" w:rsidRDefault="000A799F">
            <w:pPr>
              <w:rPr>
                <w:rFonts w:cstheme="minorHAnsi"/>
              </w:rPr>
            </w:pPr>
          </w:p>
        </w:tc>
      </w:tr>
      <w:tr w:rsidR="000A799F" w14:paraId="29A97C97"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040F2571" w14:textId="77777777" w:rsidR="000A799F" w:rsidRDefault="000A799F">
            <w:pPr>
              <w:rPr>
                <w:rFonts w:cstheme="minorHAnsi"/>
              </w:rPr>
            </w:pPr>
            <w:r>
              <w:rPr>
                <w:rFonts w:cstheme="minorHAnsi"/>
              </w:rPr>
              <w:t>Socks</w:t>
            </w:r>
          </w:p>
        </w:tc>
        <w:tc>
          <w:tcPr>
            <w:tcW w:w="7654" w:type="dxa"/>
            <w:tcBorders>
              <w:top w:val="single" w:sz="4" w:space="0" w:color="auto"/>
              <w:left w:val="single" w:sz="4" w:space="0" w:color="auto"/>
              <w:bottom w:val="single" w:sz="4" w:space="0" w:color="auto"/>
              <w:right w:val="single" w:sz="4" w:space="0" w:color="auto"/>
            </w:tcBorders>
          </w:tcPr>
          <w:p w14:paraId="541C10FA" w14:textId="77777777" w:rsidR="000A799F" w:rsidRDefault="000A799F">
            <w:pPr>
              <w:rPr>
                <w:rFonts w:cstheme="minorHAnsi"/>
              </w:rPr>
            </w:pPr>
            <w:r>
              <w:rPr>
                <w:rFonts w:cstheme="minorHAnsi"/>
              </w:rPr>
              <w:t>Black football socks with the Our Lady’s emblem.</w:t>
            </w:r>
          </w:p>
          <w:p w14:paraId="53C4381C" w14:textId="77777777" w:rsidR="000A799F" w:rsidRDefault="000A799F">
            <w:pPr>
              <w:rPr>
                <w:rFonts w:cstheme="minorHAnsi"/>
              </w:rPr>
            </w:pPr>
          </w:p>
        </w:tc>
      </w:tr>
      <w:tr w:rsidR="000A799F" w14:paraId="48DE4A2A"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661D6E57" w14:textId="77777777" w:rsidR="000A799F" w:rsidRDefault="000A799F">
            <w:pPr>
              <w:rPr>
                <w:rFonts w:cstheme="minorHAnsi"/>
              </w:rPr>
            </w:pPr>
            <w:r>
              <w:rPr>
                <w:rFonts w:cstheme="minorHAnsi"/>
              </w:rPr>
              <w:t>Drama Kit</w:t>
            </w:r>
          </w:p>
        </w:tc>
        <w:tc>
          <w:tcPr>
            <w:tcW w:w="7654" w:type="dxa"/>
            <w:tcBorders>
              <w:top w:val="single" w:sz="4" w:space="0" w:color="auto"/>
              <w:left w:val="single" w:sz="4" w:space="0" w:color="auto"/>
              <w:bottom w:val="single" w:sz="4" w:space="0" w:color="auto"/>
              <w:right w:val="single" w:sz="4" w:space="0" w:color="auto"/>
            </w:tcBorders>
            <w:hideMark/>
          </w:tcPr>
          <w:p w14:paraId="121EF65F" w14:textId="77777777" w:rsidR="000A799F" w:rsidRDefault="000A799F">
            <w:pPr>
              <w:rPr>
                <w:rFonts w:cstheme="minorHAnsi"/>
              </w:rPr>
            </w:pPr>
            <w:r>
              <w:rPr>
                <w:rFonts w:cstheme="minorHAnsi"/>
              </w:rPr>
              <w:t>Black tracksuit bottoms.  Black drama t-shirt with Our Lady’s emblem.  Trainers.  Optional – hooded drama top with Our Lady’s emblem.</w:t>
            </w:r>
          </w:p>
        </w:tc>
      </w:tr>
    </w:tbl>
    <w:p w14:paraId="6AA61DF2" w14:textId="77777777" w:rsidR="000A799F" w:rsidRDefault="000A799F" w:rsidP="000A799F">
      <w:pPr>
        <w:rPr>
          <w:rFonts w:cstheme="minorHAnsi"/>
          <w:b/>
          <w:u w:val="single"/>
        </w:rPr>
      </w:pPr>
    </w:p>
    <w:p w14:paraId="4AF3D6F7" w14:textId="77777777" w:rsidR="000A799F" w:rsidRDefault="000A799F" w:rsidP="000A799F">
      <w:pPr>
        <w:rPr>
          <w:rFonts w:cstheme="minorHAnsi"/>
          <w:b/>
          <w:u w:val="single"/>
        </w:rPr>
      </w:pPr>
    </w:p>
    <w:p w14:paraId="69BBCD04" w14:textId="77777777" w:rsidR="000A799F" w:rsidRDefault="000A799F" w:rsidP="000A799F">
      <w:pPr>
        <w:rPr>
          <w:rFonts w:cstheme="minorHAnsi"/>
          <w:b/>
          <w:u w:val="single"/>
        </w:rPr>
      </w:pPr>
    </w:p>
    <w:p w14:paraId="0F66220E" w14:textId="77777777" w:rsidR="000A799F" w:rsidRDefault="000A799F" w:rsidP="000A799F">
      <w:pPr>
        <w:rPr>
          <w:rFonts w:cstheme="minorHAnsi"/>
          <w:b/>
          <w:u w:val="single"/>
        </w:rPr>
      </w:pPr>
    </w:p>
    <w:p w14:paraId="7E547123" w14:textId="77777777" w:rsidR="000A799F" w:rsidRDefault="000A799F" w:rsidP="000A799F">
      <w:pPr>
        <w:rPr>
          <w:rFonts w:cstheme="minorHAnsi"/>
          <w:b/>
          <w:u w:val="single"/>
        </w:rPr>
      </w:pPr>
    </w:p>
    <w:p w14:paraId="12D01B2E" w14:textId="5C352835" w:rsidR="000A799F" w:rsidRDefault="000A799F" w:rsidP="000A799F">
      <w:pPr>
        <w:rPr>
          <w:rFonts w:cstheme="minorHAnsi"/>
          <w:b/>
          <w:u w:val="single"/>
        </w:rPr>
      </w:pPr>
      <w:bookmarkStart w:id="0" w:name="_GoBack"/>
      <w:bookmarkEnd w:id="0"/>
      <w:r>
        <w:rPr>
          <w:rFonts w:cstheme="minorHAnsi"/>
          <w:b/>
          <w:u w:val="single"/>
        </w:rPr>
        <w:lastRenderedPageBreak/>
        <w:t>Uniform list and Suppliers</w:t>
      </w:r>
    </w:p>
    <w:p w14:paraId="54AF7918" w14:textId="77777777" w:rsidR="000A799F" w:rsidRDefault="000A799F" w:rsidP="000A799F">
      <w:pPr>
        <w:rPr>
          <w:rFonts w:cstheme="minorHAnsi"/>
        </w:rPr>
      </w:pPr>
      <w:r>
        <w:rPr>
          <w:rFonts w:cstheme="minorHAnsi"/>
        </w:rPr>
        <w:t xml:space="preserve">School uniform suppliers for Our </w:t>
      </w:r>
      <w:proofErr w:type="spellStart"/>
      <w:r>
        <w:rPr>
          <w:rFonts w:cstheme="minorHAnsi"/>
        </w:rPr>
        <w:t>Lady’s</w:t>
      </w:r>
      <w:proofErr w:type="spellEnd"/>
      <w:r>
        <w:rPr>
          <w:rFonts w:cstheme="minorHAnsi"/>
        </w:rPr>
        <w:t xml:space="preserve"> are:</w:t>
      </w:r>
    </w:p>
    <w:p w14:paraId="6AC56F33" w14:textId="77777777" w:rsidR="000A799F" w:rsidRDefault="000A799F" w:rsidP="000A799F">
      <w:pPr>
        <w:rPr>
          <w:rFonts w:cstheme="minorHAnsi"/>
        </w:rPr>
      </w:pPr>
      <w:r>
        <w:rPr>
          <w:rFonts w:cstheme="minorHAnsi"/>
        </w:rPr>
        <w:t>Top One – St John’s Centre</w:t>
      </w:r>
    </w:p>
    <w:p w14:paraId="3347DD6E" w14:textId="77777777" w:rsidR="000A799F" w:rsidRDefault="000A799F" w:rsidP="000A799F">
      <w:pPr>
        <w:rPr>
          <w:rFonts w:cstheme="minorHAnsi"/>
        </w:rPr>
      </w:pPr>
      <w:r>
        <w:rPr>
          <w:rFonts w:cstheme="minorHAnsi"/>
        </w:rPr>
        <w:t>Smart Clothing – Lancaster Road</w:t>
      </w:r>
    </w:p>
    <w:p w14:paraId="67069FFF" w14:textId="77777777" w:rsidR="000A799F" w:rsidRDefault="000A799F" w:rsidP="000A799F">
      <w:pPr>
        <w:rPr>
          <w:rFonts w:cstheme="minorHAnsi"/>
        </w:rPr>
      </w:pPr>
      <w:r>
        <w:rPr>
          <w:rFonts w:cstheme="minorHAnsi"/>
        </w:rPr>
        <w:t xml:space="preserve">Bang </w:t>
      </w:r>
      <w:proofErr w:type="spellStart"/>
      <w:r>
        <w:rPr>
          <w:rFonts w:cstheme="minorHAnsi"/>
        </w:rPr>
        <w:t>Bang</w:t>
      </w:r>
      <w:proofErr w:type="spellEnd"/>
      <w:r>
        <w:rPr>
          <w:rFonts w:cstheme="minorHAnsi"/>
        </w:rPr>
        <w:t xml:space="preserve"> – Lancaster Road</w:t>
      </w:r>
    </w:p>
    <w:p w14:paraId="0434EE14" w14:textId="77777777" w:rsidR="000A799F" w:rsidRDefault="000A799F" w:rsidP="000A799F">
      <w:pPr>
        <w:rPr>
          <w:rFonts w:cstheme="minorHAnsi"/>
        </w:rPr>
      </w:pPr>
      <w:r>
        <w:rPr>
          <w:rFonts w:cstheme="minorHAnsi"/>
        </w:rPr>
        <w:t xml:space="preserve">Monkhouse – </w:t>
      </w:r>
      <w:proofErr w:type="spellStart"/>
      <w:r>
        <w:rPr>
          <w:rFonts w:cstheme="minorHAnsi"/>
        </w:rPr>
        <w:t>Fishergate</w:t>
      </w:r>
      <w:proofErr w:type="spellEnd"/>
      <w:r>
        <w:rPr>
          <w:rFonts w:cstheme="minorHAnsi"/>
        </w:rPr>
        <w:t xml:space="preserve"> Centre</w:t>
      </w:r>
    </w:p>
    <w:p w14:paraId="7D9E3314" w14:textId="77777777" w:rsidR="000A799F" w:rsidRDefault="000A799F" w:rsidP="000A799F">
      <w:pPr>
        <w:rPr>
          <w:rFonts w:cstheme="minorHAnsi"/>
        </w:rPr>
      </w:pPr>
    </w:p>
    <w:p w14:paraId="391A80D9" w14:textId="77777777" w:rsidR="000A799F" w:rsidRDefault="000A799F" w:rsidP="000A799F">
      <w:pPr>
        <w:rPr>
          <w:rFonts w:cstheme="minorHAnsi"/>
          <w:b/>
          <w:u w:val="single"/>
        </w:rPr>
      </w:pPr>
      <w:r>
        <w:rPr>
          <w:rFonts w:cstheme="minorHAnsi"/>
          <w:b/>
          <w:u w:val="single"/>
        </w:rPr>
        <w:t>Blouse uniform</w:t>
      </w:r>
    </w:p>
    <w:p w14:paraId="48CDE4F7" w14:textId="77777777" w:rsidR="000A799F" w:rsidRDefault="000A799F" w:rsidP="000A799F">
      <w:pPr>
        <w:rPr>
          <w:rFonts w:cstheme="minorHAnsi"/>
          <w:b/>
          <w:u w:val="singl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513"/>
      </w:tblGrid>
      <w:tr w:rsidR="000A799F" w14:paraId="44F745FE"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1DD5B34C" w14:textId="77777777" w:rsidR="000A799F" w:rsidRDefault="000A799F">
            <w:pPr>
              <w:rPr>
                <w:rFonts w:eastAsia="Calibri" w:cstheme="minorHAnsi"/>
                <w:b/>
                <w:u w:val="single"/>
              </w:rPr>
            </w:pPr>
            <w:r>
              <w:rPr>
                <w:rFonts w:eastAsia="Calibri" w:cstheme="minorHAnsi"/>
                <w:b/>
                <w:u w:val="single"/>
              </w:rPr>
              <w:t>Description</w:t>
            </w:r>
          </w:p>
        </w:tc>
        <w:tc>
          <w:tcPr>
            <w:tcW w:w="7513" w:type="dxa"/>
            <w:tcBorders>
              <w:top w:val="single" w:sz="4" w:space="0" w:color="auto"/>
              <w:left w:val="single" w:sz="4" w:space="0" w:color="auto"/>
              <w:bottom w:val="single" w:sz="4" w:space="0" w:color="auto"/>
              <w:right w:val="single" w:sz="4" w:space="0" w:color="auto"/>
            </w:tcBorders>
            <w:hideMark/>
          </w:tcPr>
          <w:p w14:paraId="2A4C1CBD" w14:textId="77777777" w:rsidR="000A799F" w:rsidRDefault="000A799F">
            <w:pPr>
              <w:rPr>
                <w:rFonts w:eastAsia="Calibri" w:cstheme="minorHAnsi"/>
                <w:b/>
                <w:u w:val="single"/>
              </w:rPr>
            </w:pPr>
            <w:r>
              <w:rPr>
                <w:rFonts w:eastAsia="Calibri" w:cstheme="minorHAnsi"/>
                <w:b/>
                <w:u w:val="single"/>
              </w:rPr>
              <w:t>Comment</w:t>
            </w:r>
          </w:p>
        </w:tc>
      </w:tr>
      <w:tr w:rsidR="000A799F" w14:paraId="5DAF430E"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5D44F81D" w14:textId="77777777" w:rsidR="000A799F" w:rsidRDefault="000A799F">
            <w:pPr>
              <w:rPr>
                <w:rFonts w:eastAsia="Calibri" w:cstheme="minorHAnsi"/>
              </w:rPr>
            </w:pPr>
            <w:r>
              <w:rPr>
                <w:rFonts w:eastAsia="Calibri" w:cstheme="minorHAnsi"/>
              </w:rPr>
              <w:t>White blouse</w:t>
            </w:r>
          </w:p>
        </w:tc>
        <w:tc>
          <w:tcPr>
            <w:tcW w:w="7513" w:type="dxa"/>
            <w:tcBorders>
              <w:top w:val="single" w:sz="4" w:space="0" w:color="auto"/>
              <w:left w:val="single" w:sz="4" w:space="0" w:color="auto"/>
              <w:bottom w:val="single" w:sz="4" w:space="0" w:color="auto"/>
              <w:right w:val="single" w:sz="4" w:space="0" w:color="auto"/>
            </w:tcBorders>
          </w:tcPr>
          <w:p w14:paraId="39EF5E61" w14:textId="77777777" w:rsidR="000A799F" w:rsidRDefault="000A799F">
            <w:pPr>
              <w:rPr>
                <w:rFonts w:eastAsia="Calibri" w:cstheme="minorHAnsi"/>
              </w:rPr>
            </w:pPr>
            <w:r>
              <w:rPr>
                <w:rFonts w:eastAsia="Calibri" w:cstheme="minorHAnsi"/>
              </w:rPr>
              <w:t>Short sleeved with revere collar.</w:t>
            </w:r>
          </w:p>
          <w:p w14:paraId="2F049405" w14:textId="77777777" w:rsidR="000A799F" w:rsidRDefault="000A799F">
            <w:pPr>
              <w:rPr>
                <w:rFonts w:eastAsia="Calibri" w:cstheme="minorHAnsi"/>
              </w:rPr>
            </w:pPr>
          </w:p>
        </w:tc>
      </w:tr>
      <w:tr w:rsidR="000A799F" w14:paraId="2A6A17E7"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7AC559E" w14:textId="77777777" w:rsidR="000A799F" w:rsidRDefault="000A799F">
            <w:pPr>
              <w:rPr>
                <w:rFonts w:eastAsia="Calibri" w:cstheme="minorHAnsi"/>
              </w:rPr>
            </w:pPr>
            <w:r>
              <w:rPr>
                <w:rFonts w:eastAsia="Calibri" w:cstheme="minorHAnsi"/>
              </w:rPr>
              <w:t>Black trousers</w:t>
            </w:r>
          </w:p>
        </w:tc>
        <w:tc>
          <w:tcPr>
            <w:tcW w:w="7513" w:type="dxa"/>
            <w:tcBorders>
              <w:top w:val="single" w:sz="4" w:space="0" w:color="auto"/>
              <w:left w:val="single" w:sz="4" w:space="0" w:color="auto"/>
              <w:bottom w:val="single" w:sz="4" w:space="0" w:color="auto"/>
              <w:right w:val="single" w:sz="4" w:space="0" w:color="auto"/>
            </w:tcBorders>
            <w:hideMark/>
          </w:tcPr>
          <w:p w14:paraId="195D4699" w14:textId="77777777" w:rsidR="000A799F" w:rsidRDefault="000A799F">
            <w:pPr>
              <w:rPr>
                <w:rFonts w:eastAsia="Calibri" w:cstheme="minorHAnsi"/>
              </w:rPr>
            </w:pPr>
            <w:r>
              <w:rPr>
                <w:rFonts w:eastAsia="Calibri" w:cstheme="minorHAnsi"/>
              </w:rPr>
              <w:t>Tailored trousers with burgundy piping on the pockets.  No other styles allowed, no fashion trousers.</w:t>
            </w:r>
          </w:p>
        </w:tc>
      </w:tr>
      <w:tr w:rsidR="000A799F" w14:paraId="288D36D2"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4323B4DC" w14:textId="77777777" w:rsidR="000A799F" w:rsidRDefault="000A799F">
            <w:pPr>
              <w:rPr>
                <w:rFonts w:eastAsia="Calibri" w:cstheme="minorHAnsi"/>
              </w:rPr>
            </w:pPr>
            <w:r>
              <w:rPr>
                <w:rFonts w:eastAsia="Calibri" w:cstheme="minorHAnsi"/>
              </w:rPr>
              <w:t>Maroon Skirt</w:t>
            </w:r>
          </w:p>
        </w:tc>
        <w:tc>
          <w:tcPr>
            <w:tcW w:w="7513" w:type="dxa"/>
            <w:tcBorders>
              <w:top w:val="single" w:sz="4" w:space="0" w:color="auto"/>
              <w:left w:val="single" w:sz="4" w:space="0" w:color="auto"/>
              <w:bottom w:val="single" w:sz="4" w:space="0" w:color="auto"/>
              <w:right w:val="single" w:sz="4" w:space="0" w:color="auto"/>
            </w:tcBorders>
            <w:hideMark/>
          </w:tcPr>
          <w:p w14:paraId="4BDE41C0" w14:textId="77777777" w:rsidR="000A799F" w:rsidRDefault="000A799F">
            <w:pPr>
              <w:rPr>
                <w:rFonts w:eastAsia="Calibri" w:cstheme="minorHAnsi"/>
              </w:rPr>
            </w:pPr>
            <w:r>
              <w:rPr>
                <w:rFonts w:eastAsia="Calibri" w:cstheme="minorHAnsi"/>
              </w:rPr>
              <w:t>Pleated.  Skirts must cover the knee.  Our suppliers do sell a longer version skirt for pupils of above average height.</w:t>
            </w:r>
          </w:p>
        </w:tc>
      </w:tr>
      <w:tr w:rsidR="000A799F" w14:paraId="1702BFA4"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4C7CE87C" w14:textId="77777777" w:rsidR="000A799F" w:rsidRDefault="000A799F">
            <w:pPr>
              <w:rPr>
                <w:rFonts w:eastAsia="Calibri" w:cstheme="minorHAnsi"/>
              </w:rPr>
            </w:pPr>
            <w:r>
              <w:rPr>
                <w:rFonts w:eastAsia="Calibri" w:cstheme="minorHAnsi"/>
              </w:rPr>
              <w:t>School jumper</w:t>
            </w:r>
          </w:p>
        </w:tc>
        <w:tc>
          <w:tcPr>
            <w:tcW w:w="7513" w:type="dxa"/>
            <w:tcBorders>
              <w:top w:val="single" w:sz="4" w:space="0" w:color="auto"/>
              <w:left w:val="single" w:sz="4" w:space="0" w:color="auto"/>
              <w:bottom w:val="single" w:sz="4" w:space="0" w:color="auto"/>
              <w:right w:val="single" w:sz="4" w:space="0" w:color="auto"/>
            </w:tcBorders>
          </w:tcPr>
          <w:p w14:paraId="6EEFC0D9" w14:textId="77777777" w:rsidR="000A799F" w:rsidRDefault="000A799F">
            <w:pPr>
              <w:rPr>
                <w:rFonts w:eastAsia="Calibri" w:cstheme="minorHAnsi"/>
              </w:rPr>
            </w:pPr>
            <w:r>
              <w:rPr>
                <w:rFonts w:eastAsia="Calibri" w:cstheme="minorHAnsi"/>
              </w:rPr>
              <w:t>Maroon Our Lady’s jumper</w:t>
            </w:r>
          </w:p>
          <w:p w14:paraId="7EC642EF" w14:textId="77777777" w:rsidR="000A799F" w:rsidRDefault="000A799F">
            <w:pPr>
              <w:rPr>
                <w:rFonts w:eastAsia="Calibri" w:cstheme="minorHAnsi"/>
              </w:rPr>
            </w:pPr>
          </w:p>
        </w:tc>
      </w:tr>
      <w:tr w:rsidR="000A799F" w14:paraId="1B9475CF"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5F7EB0F2" w14:textId="77777777" w:rsidR="000A799F" w:rsidRDefault="000A799F">
            <w:pPr>
              <w:rPr>
                <w:rFonts w:eastAsia="Calibri" w:cstheme="minorHAnsi"/>
              </w:rPr>
            </w:pPr>
            <w:r>
              <w:rPr>
                <w:rFonts w:eastAsia="Calibri" w:cstheme="minorHAnsi"/>
              </w:rPr>
              <w:t>Socks/Tights</w:t>
            </w:r>
          </w:p>
        </w:tc>
        <w:tc>
          <w:tcPr>
            <w:tcW w:w="7513" w:type="dxa"/>
            <w:tcBorders>
              <w:top w:val="single" w:sz="4" w:space="0" w:color="auto"/>
              <w:left w:val="single" w:sz="4" w:space="0" w:color="auto"/>
              <w:bottom w:val="single" w:sz="4" w:space="0" w:color="auto"/>
              <w:right w:val="single" w:sz="4" w:space="0" w:color="auto"/>
            </w:tcBorders>
            <w:hideMark/>
          </w:tcPr>
          <w:p w14:paraId="1A5720DD" w14:textId="77777777" w:rsidR="000A799F" w:rsidRDefault="000A799F">
            <w:pPr>
              <w:rPr>
                <w:rFonts w:eastAsia="Calibri" w:cstheme="minorHAnsi"/>
              </w:rPr>
            </w:pPr>
            <w:r>
              <w:rPr>
                <w:rFonts w:eastAsia="Calibri" w:cstheme="minorHAnsi"/>
              </w:rPr>
              <w:t>Plain white socks, no frills or lace.  Socks must cover the ankle. Black opaque tights.</w:t>
            </w:r>
          </w:p>
        </w:tc>
      </w:tr>
      <w:tr w:rsidR="000A799F" w14:paraId="72C5B75B"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9785088" w14:textId="77777777" w:rsidR="000A799F" w:rsidRDefault="000A799F">
            <w:pPr>
              <w:rPr>
                <w:rFonts w:eastAsia="Calibri" w:cstheme="minorHAnsi"/>
              </w:rPr>
            </w:pPr>
            <w:r>
              <w:rPr>
                <w:rFonts w:eastAsia="Calibri" w:cstheme="minorHAnsi"/>
              </w:rPr>
              <w:t>Shoes</w:t>
            </w:r>
          </w:p>
        </w:tc>
        <w:tc>
          <w:tcPr>
            <w:tcW w:w="7513" w:type="dxa"/>
            <w:tcBorders>
              <w:top w:val="single" w:sz="4" w:space="0" w:color="auto"/>
              <w:left w:val="single" w:sz="4" w:space="0" w:color="auto"/>
              <w:bottom w:val="single" w:sz="4" w:space="0" w:color="auto"/>
              <w:right w:val="single" w:sz="4" w:space="0" w:color="auto"/>
            </w:tcBorders>
            <w:hideMark/>
          </w:tcPr>
          <w:p w14:paraId="07B62C14"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Plain black shoes only. Boots, or shoes raised at the ankle, or with additional colour stripes, patches, studs, oversized buckles, or coloured/metallic tassels are not allowed. Buckles must have the functional purpose of securing the shoe. Shoes should have black soles and black edging. Trainer type soles are not allowed.</w:t>
            </w:r>
          </w:p>
        </w:tc>
      </w:tr>
      <w:tr w:rsidR="000A799F" w14:paraId="6E72FC7F"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261811D3" w14:textId="77777777" w:rsidR="000A799F" w:rsidRDefault="000A799F">
            <w:pPr>
              <w:rPr>
                <w:rFonts w:eastAsia="Calibri" w:cstheme="minorHAnsi"/>
              </w:rPr>
            </w:pPr>
            <w:r>
              <w:rPr>
                <w:rFonts w:eastAsia="Calibri" w:cstheme="minorHAnsi"/>
              </w:rPr>
              <w:t>Coat</w:t>
            </w:r>
          </w:p>
        </w:tc>
        <w:tc>
          <w:tcPr>
            <w:tcW w:w="7513" w:type="dxa"/>
            <w:tcBorders>
              <w:top w:val="single" w:sz="4" w:space="0" w:color="auto"/>
              <w:left w:val="single" w:sz="4" w:space="0" w:color="auto"/>
              <w:bottom w:val="single" w:sz="4" w:space="0" w:color="auto"/>
              <w:right w:val="single" w:sz="4" w:space="0" w:color="auto"/>
            </w:tcBorders>
            <w:hideMark/>
          </w:tcPr>
          <w:p w14:paraId="0470978F" w14:textId="77777777" w:rsidR="000A799F" w:rsidRDefault="000A799F">
            <w:pPr>
              <w:rPr>
                <w:rFonts w:eastAsia="Calibri" w:cstheme="minorHAnsi"/>
              </w:rPr>
            </w:pPr>
            <w:r>
              <w:rPr>
                <w:rFonts w:eastAsia="Calibri" w:cstheme="minorHAnsi"/>
              </w:rPr>
              <w:t>A sensible coat or anorak appropriate for school use.  No extremes of style. Sweatshirts, gilets, hooded or tracksuit tops must not be worn.</w:t>
            </w:r>
          </w:p>
        </w:tc>
      </w:tr>
      <w:tr w:rsidR="000A799F" w14:paraId="00C781CF"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4C4D9324" w14:textId="77777777" w:rsidR="000A799F" w:rsidRDefault="000A799F">
            <w:pPr>
              <w:rPr>
                <w:rFonts w:eastAsia="Calibri" w:cstheme="minorHAnsi"/>
              </w:rPr>
            </w:pPr>
            <w:r>
              <w:rPr>
                <w:rFonts w:eastAsia="Calibri" w:cstheme="minorHAnsi"/>
              </w:rPr>
              <w:t>School bag</w:t>
            </w:r>
          </w:p>
        </w:tc>
        <w:tc>
          <w:tcPr>
            <w:tcW w:w="7513" w:type="dxa"/>
            <w:tcBorders>
              <w:top w:val="single" w:sz="4" w:space="0" w:color="auto"/>
              <w:left w:val="single" w:sz="4" w:space="0" w:color="auto"/>
              <w:bottom w:val="single" w:sz="4" w:space="0" w:color="auto"/>
              <w:right w:val="single" w:sz="4" w:space="0" w:color="auto"/>
            </w:tcBorders>
            <w:hideMark/>
          </w:tcPr>
          <w:p w14:paraId="5712A16C" w14:textId="77777777" w:rsidR="000A799F" w:rsidRDefault="000A799F">
            <w:pPr>
              <w:shd w:val="clear" w:color="auto" w:fill="FFFFFF"/>
              <w:textAlignment w:val="baseline"/>
              <w:rPr>
                <w:rFonts w:cstheme="minorHAnsi"/>
                <w:bdr w:val="none" w:sz="0" w:space="0" w:color="auto" w:frame="1"/>
                <w:lang w:eastAsia="en-GB"/>
              </w:rPr>
            </w:pPr>
            <w:r>
              <w:rPr>
                <w:rFonts w:cstheme="minorHAnsi"/>
                <w:bdr w:val="none" w:sz="0" w:space="0" w:color="auto" w:frame="1"/>
                <w:lang w:eastAsia="en-GB"/>
              </w:rPr>
              <w:t>Pupils are required to have a backpack style of bag. All school bags must be suitable to carry at least two A4 folders. The structure and composition of the bag must be able to protect the contents. Drawstring bags can be used to carry PE kit or an appropriate school coat.</w:t>
            </w:r>
          </w:p>
        </w:tc>
      </w:tr>
      <w:tr w:rsidR="000A799F" w14:paraId="25F39A53" w14:textId="77777777" w:rsidTr="000A799F">
        <w:trPr>
          <w:trHeight w:val="625"/>
        </w:trPr>
        <w:tc>
          <w:tcPr>
            <w:tcW w:w="3114" w:type="dxa"/>
            <w:tcBorders>
              <w:top w:val="single" w:sz="4" w:space="0" w:color="auto"/>
              <w:left w:val="single" w:sz="4" w:space="0" w:color="auto"/>
              <w:bottom w:val="single" w:sz="4" w:space="0" w:color="auto"/>
              <w:right w:val="single" w:sz="4" w:space="0" w:color="auto"/>
            </w:tcBorders>
          </w:tcPr>
          <w:p w14:paraId="00CB7FF3" w14:textId="77777777" w:rsidR="000A799F" w:rsidRDefault="000A799F">
            <w:pPr>
              <w:rPr>
                <w:rFonts w:eastAsia="Calibri" w:cstheme="minorHAnsi"/>
              </w:rPr>
            </w:pPr>
            <w:r>
              <w:rPr>
                <w:rFonts w:eastAsia="Calibri" w:cstheme="minorHAnsi"/>
              </w:rPr>
              <w:t>Jewellery</w:t>
            </w:r>
          </w:p>
          <w:p w14:paraId="19F84507" w14:textId="77777777" w:rsidR="000A799F" w:rsidRDefault="000A799F">
            <w:pPr>
              <w:rPr>
                <w:rFonts w:eastAsia="Calibri" w:cstheme="minorHAnsi"/>
              </w:rPr>
            </w:pPr>
          </w:p>
        </w:tc>
        <w:tc>
          <w:tcPr>
            <w:tcW w:w="7513" w:type="dxa"/>
            <w:tcBorders>
              <w:top w:val="single" w:sz="4" w:space="0" w:color="auto"/>
              <w:left w:val="single" w:sz="4" w:space="0" w:color="auto"/>
              <w:bottom w:val="single" w:sz="4" w:space="0" w:color="auto"/>
              <w:right w:val="single" w:sz="4" w:space="0" w:color="auto"/>
            </w:tcBorders>
            <w:hideMark/>
          </w:tcPr>
          <w:p w14:paraId="647CE1E9" w14:textId="77777777" w:rsidR="000A799F" w:rsidRDefault="000A799F">
            <w:pPr>
              <w:rPr>
                <w:rFonts w:eastAsia="Calibri" w:cstheme="minorHAnsi"/>
              </w:rPr>
            </w:pPr>
            <w:r>
              <w:rPr>
                <w:rFonts w:eastAsia="Calibri" w:cstheme="minorHAnsi"/>
              </w:rPr>
              <w:t>One pair of plain studs, one in each ear lobe only and a watch.  No other piercings or jewellery may be worn.</w:t>
            </w:r>
          </w:p>
        </w:tc>
      </w:tr>
      <w:tr w:rsidR="000A799F" w14:paraId="16C0B330"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0D7428E3" w14:textId="77777777" w:rsidR="000A799F" w:rsidRDefault="000A799F">
            <w:pPr>
              <w:rPr>
                <w:rFonts w:eastAsia="Calibri" w:cstheme="minorHAnsi"/>
              </w:rPr>
            </w:pPr>
            <w:r>
              <w:rPr>
                <w:rFonts w:eastAsia="Calibri" w:cstheme="minorHAnsi"/>
              </w:rPr>
              <w:t xml:space="preserve">PE </w:t>
            </w:r>
            <w:proofErr w:type="spellStart"/>
            <w:r>
              <w:rPr>
                <w:rFonts w:eastAsia="Calibri" w:cstheme="minorHAnsi"/>
              </w:rPr>
              <w:t>Skorts</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3C5151ED" w14:textId="77777777" w:rsidR="000A799F" w:rsidRDefault="000A799F">
            <w:pPr>
              <w:rPr>
                <w:rFonts w:eastAsia="Calibri" w:cstheme="minorHAnsi"/>
              </w:rPr>
            </w:pPr>
            <w:r>
              <w:rPr>
                <w:rFonts w:eastAsia="Calibri" w:cstheme="minorHAnsi"/>
              </w:rPr>
              <w:t xml:space="preserve">Black </w:t>
            </w:r>
            <w:proofErr w:type="spellStart"/>
            <w:r>
              <w:rPr>
                <w:rFonts w:eastAsia="Calibri" w:cstheme="minorHAnsi"/>
              </w:rPr>
              <w:t>skort</w:t>
            </w:r>
            <w:proofErr w:type="spellEnd"/>
            <w:r>
              <w:rPr>
                <w:rFonts w:eastAsia="Calibri" w:cstheme="minorHAnsi"/>
              </w:rPr>
              <w:t xml:space="preserve"> with maroon/yellow stripe and the Our Lady’s emblem.  Length of </w:t>
            </w:r>
            <w:proofErr w:type="spellStart"/>
            <w:r>
              <w:rPr>
                <w:rFonts w:eastAsia="Calibri" w:cstheme="minorHAnsi"/>
              </w:rPr>
              <w:t>skort</w:t>
            </w:r>
            <w:proofErr w:type="spellEnd"/>
            <w:r>
              <w:rPr>
                <w:rFonts w:eastAsia="Calibri" w:cstheme="minorHAnsi"/>
              </w:rPr>
              <w:t xml:space="preserve"> mid-thigh.</w:t>
            </w:r>
          </w:p>
        </w:tc>
      </w:tr>
      <w:tr w:rsidR="000A799F" w14:paraId="6635DCA9"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79A6F3DA" w14:textId="77777777" w:rsidR="000A799F" w:rsidRDefault="000A799F">
            <w:pPr>
              <w:rPr>
                <w:rFonts w:eastAsia="Calibri" w:cstheme="minorHAnsi"/>
              </w:rPr>
            </w:pPr>
            <w:r>
              <w:rPr>
                <w:rFonts w:eastAsia="Calibri" w:cstheme="minorHAnsi"/>
              </w:rPr>
              <w:t>PE Top</w:t>
            </w:r>
          </w:p>
        </w:tc>
        <w:tc>
          <w:tcPr>
            <w:tcW w:w="7513" w:type="dxa"/>
            <w:tcBorders>
              <w:top w:val="single" w:sz="4" w:space="0" w:color="auto"/>
              <w:left w:val="single" w:sz="4" w:space="0" w:color="auto"/>
              <w:bottom w:val="single" w:sz="4" w:space="0" w:color="auto"/>
              <w:right w:val="single" w:sz="4" w:space="0" w:color="auto"/>
            </w:tcBorders>
          </w:tcPr>
          <w:p w14:paraId="14E5F3F9" w14:textId="77777777" w:rsidR="000A799F" w:rsidRDefault="000A799F">
            <w:pPr>
              <w:rPr>
                <w:rFonts w:eastAsia="Calibri" w:cstheme="minorHAnsi"/>
              </w:rPr>
            </w:pPr>
            <w:r>
              <w:rPr>
                <w:rFonts w:eastAsia="Calibri" w:cstheme="minorHAnsi"/>
              </w:rPr>
              <w:t xml:space="preserve">Black, </w:t>
            </w:r>
            <w:proofErr w:type="spellStart"/>
            <w:r>
              <w:rPr>
                <w:rFonts w:eastAsia="Calibri" w:cstheme="minorHAnsi"/>
              </w:rPr>
              <w:t>v-neck</w:t>
            </w:r>
            <w:proofErr w:type="spellEnd"/>
            <w:r>
              <w:rPr>
                <w:rFonts w:eastAsia="Calibri" w:cstheme="minorHAnsi"/>
              </w:rPr>
              <w:t xml:space="preserve"> with maroon/yellow stripe and the Our Lady’s emblem.  </w:t>
            </w:r>
          </w:p>
          <w:p w14:paraId="54CD6202" w14:textId="77777777" w:rsidR="000A799F" w:rsidRDefault="000A799F">
            <w:pPr>
              <w:rPr>
                <w:rFonts w:eastAsia="Calibri" w:cstheme="minorHAnsi"/>
              </w:rPr>
            </w:pPr>
          </w:p>
        </w:tc>
      </w:tr>
      <w:tr w:rsidR="000A799F" w14:paraId="2BF7C279"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3B5F3BDA" w14:textId="77777777" w:rsidR="000A799F" w:rsidRDefault="000A799F">
            <w:pPr>
              <w:rPr>
                <w:rFonts w:eastAsia="Calibri" w:cstheme="minorHAnsi"/>
              </w:rPr>
            </w:pPr>
            <w:r>
              <w:rPr>
                <w:rFonts w:eastAsia="Calibri" w:cstheme="minorHAnsi"/>
              </w:rPr>
              <w:t>Trainers</w:t>
            </w:r>
          </w:p>
        </w:tc>
        <w:tc>
          <w:tcPr>
            <w:tcW w:w="7513" w:type="dxa"/>
            <w:tcBorders>
              <w:top w:val="single" w:sz="4" w:space="0" w:color="auto"/>
              <w:left w:val="single" w:sz="4" w:space="0" w:color="auto"/>
              <w:bottom w:val="single" w:sz="4" w:space="0" w:color="auto"/>
              <w:right w:val="single" w:sz="4" w:space="0" w:color="auto"/>
            </w:tcBorders>
            <w:hideMark/>
          </w:tcPr>
          <w:p w14:paraId="4F87E8B8" w14:textId="77777777" w:rsidR="000A799F" w:rsidRDefault="000A799F">
            <w:pPr>
              <w:rPr>
                <w:rFonts w:eastAsia="Calibri" w:cstheme="minorHAnsi"/>
              </w:rPr>
            </w:pPr>
            <w:r>
              <w:rPr>
                <w:rFonts w:eastAsia="Calibri" w:cstheme="minorHAnsi"/>
              </w:rPr>
              <w:t>Trainers with good support and grip.  No fashion trainers, plimsoles or pumps.  No converse or huaraches.</w:t>
            </w:r>
          </w:p>
        </w:tc>
      </w:tr>
      <w:tr w:rsidR="000A799F" w14:paraId="483C0677"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5AEC5773" w14:textId="77777777" w:rsidR="000A799F" w:rsidRDefault="000A799F">
            <w:pPr>
              <w:rPr>
                <w:rFonts w:eastAsia="Calibri" w:cstheme="minorHAnsi"/>
              </w:rPr>
            </w:pPr>
            <w:r>
              <w:rPr>
                <w:rFonts w:eastAsia="Calibri" w:cstheme="minorHAnsi"/>
              </w:rPr>
              <w:t>Socks</w:t>
            </w:r>
          </w:p>
        </w:tc>
        <w:tc>
          <w:tcPr>
            <w:tcW w:w="7513" w:type="dxa"/>
            <w:tcBorders>
              <w:top w:val="single" w:sz="4" w:space="0" w:color="auto"/>
              <w:left w:val="single" w:sz="4" w:space="0" w:color="auto"/>
              <w:bottom w:val="single" w:sz="4" w:space="0" w:color="auto"/>
              <w:right w:val="single" w:sz="4" w:space="0" w:color="auto"/>
            </w:tcBorders>
          </w:tcPr>
          <w:p w14:paraId="37E3B929" w14:textId="77777777" w:rsidR="000A799F" w:rsidRDefault="000A799F">
            <w:pPr>
              <w:rPr>
                <w:rFonts w:eastAsia="Calibri" w:cstheme="minorHAnsi"/>
              </w:rPr>
            </w:pPr>
            <w:r>
              <w:rPr>
                <w:rFonts w:eastAsia="Calibri" w:cstheme="minorHAnsi"/>
              </w:rPr>
              <w:t>Black socks with three stripe trim and OLCHS name in yellow.</w:t>
            </w:r>
          </w:p>
          <w:p w14:paraId="36432054" w14:textId="77777777" w:rsidR="000A799F" w:rsidRDefault="000A799F">
            <w:pPr>
              <w:rPr>
                <w:rFonts w:eastAsia="Calibri" w:cstheme="minorHAnsi"/>
              </w:rPr>
            </w:pPr>
          </w:p>
        </w:tc>
      </w:tr>
      <w:tr w:rsidR="000A799F" w14:paraId="19E33949"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41D0D5CD" w14:textId="77777777" w:rsidR="000A799F" w:rsidRDefault="000A799F">
            <w:pPr>
              <w:rPr>
                <w:rFonts w:eastAsia="Calibri" w:cstheme="minorHAnsi"/>
              </w:rPr>
            </w:pPr>
            <w:r>
              <w:rPr>
                <w:rFonts w:eastAsia="Calibri" w:cstheme="minorHAnsi"/>
              </w:rPr>
              <w:t>Hooded PE top</w:t>
            </w:r>
          </w:p>
        </w:tc>
        <w:tc>
          <w:tcPr>
            <w:tcW w:w="7513" w:type="dxa"/>
            <w:tcBorders>
              <w:top w:val="single" w:sz="4" w:space="0" w:color="auto"/>
              <w:left w:val="single" w:sz="4" w:space="0" w:color="auto"/>
              <w:bottom w:val="single" w:sz="4" w:space="0" w:color="auto"/>
              <w:right w:val="single" w:sz="4" w:space="0" w:color="auto"/>
            </w:tcBorders>
          </w:tcPr>
          <w:p w14:paraId="03A6F9C2" w14:textId="77777777" w:rsidR="000A799F" w:rsidRDefault="000A799F">
            <w:pPr>
              <w:rPr>
                <w:rFonts w:eastAsia="Calibri" w:cstheme="minorHAnsi"/>
              </w:rPr>
            </w:pPr>
            <w:r>
              <w:rPr>
                <w:rFonts w:eastAsia="Calibri" w:cstheme="minorHAnsi"/>
              </w:rPr>
              <w:t>Optional. Black with maroon/yellow stripe and Our Lady’s emblem.</w:t>
            </w:r>
          </w:p>
          <w:p w14:paraId="37C84A9D" w14:textId="77777777" w:rsidR="000A799F" w:rsidRDefault="000A799F">
            <w:pPr>
              <w:rPr>
                <w:rFonts w:eastAsia="Calibri" w:cstheme="minorHAnsi"/>
              </w:rPr>
            </w:pPr>
          </w:p>
        </w:tc>
      </w:tr>
      <w:tr w:rsidR="000A799F" w14:paraId="2E5A5858"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3D196D9A" w14:textId="77777777" w:rsidR="000A799F" w:rsidRDefault="000A799F">
            <w:pPr>
              <w:rPr>
                <w:rFonts w:eastAsia="Calibri" w:cstheme="minorHAnsi"/>
              </w:rPr>
            </w:pPr>
            <w:r>
              <w:rPr>
                <w:rFonts w:eastAsia="Calibri" w:cstheme="minorHAnsi"/>
              </w:rPr>
              <w:t>Tracksuit bottoms</w:t>
            </w:r>
          </w:p>
        </w:tc>
        <w:tc>
          <w:tcPr>
            <w:tcW w:w="7513" w:type="dxa"/>
            <w:tcBorders>
              <w:top w:val="single" w:sz="4" w:space="0" w:color="auto"/>
              <w:left w:val="single" w:sz="4" w:space="0" w:color="auto"/>
              <w:bottom w:val="single" w:sz="4" w:space="0" w:color="auto"/>
              <w:right w:val="single" w:sz="4" w:space="0" w:color="auto"/>
            </w:tcBorders>
          </w:tcPr>
          <w:p w14:paraId="138E7CBF" w14:textId="77777777" w:rsidR="000A799F" w:rsidRDefault="000A799F">
            <w:pPr>
              <w:rPr>
                <w:rFonts w:eastAsia="Calibri" w:cstheme="minorHAnsi"/>
              </w:rPr>
            </w:pPr>
            <w:r>
              <w:rPr>
                <w:rFonts w:eastAsia="Calibri" w:cstheme="minorHAnsi"/>
              </w:rPr>
              <w:t>Optional.  Black with the Our Lady’s emblem.</w:t>
            </w:r>
          </w:p>
          <w:p w14:paraId="5C547005" w14:textId="77777777" w:rsidR="000A799F" w:rsidRDefault="000A799F">
            <w:pPr>
              <w:rPr>
                <w:rFonts w:eastAsia="Calibri" w:cstheme="minorHAnsi"/>
              </w:rPr>
            </w:pPr>
          </w:p>
        </w:tc>
      </w:tr>
      <w:tr w:rsidR="000A799F" w14:paraId="27D1ED2E"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5AFBEA5B" w14:textId="77777777" w:rsidR="000A799F" w:rsidRDefault="000A799F">
            <w:pPr>
              <w:rPr>
                <w:rFonts w:eastAsia="Calibri" w:cstheme="minorHAnsi"/>
              </w:rPr>
            </w:pPr>
            <w:r>
              <w:rPr>
                <w:rFonts w:eastAsia="Calibri" w:cstheme="minorHAnsi"/>
              </w:rPr>
              <w:t>Sports bra</w:t>
            </w:r>
          </w:p>
        </w:tc>
        <w:tc>
          <w:tcPr>
            <w:tcW w:w="7513" w:type="dxa"/>
            <w:tcBorders>
              <w:top w:val="single" w:sz="4" w:space="0" w:color="auto"/>
              <w:left w:val="single" w:sz="4" w:space="0" w:color="auto"/>
              <w:bottom w:val="single" w:sz="4" w:space="0" w:color="auto"/>
              <w:right w:val="single" w:sz="4" w:space="0" w:color="auto"/>
            </w:tcBorders>
          </w:tcPr>
          <w:p w14:paraId="0D5A7C5A" w14:textId="77777777" w:rsidR="000A799F" w:rsidRDefault="000A799F">
            <w:pPr>
              <w:rPr>
                <w:rFonts w:eastAsia="Calibri" w:cstheme="minorHAnsi"/>
              </w:rPr>
            </w:pPr>
            <w:r>
              <w:rPr>
                <w:rFonts w:eastAsia="Calibri" w:cstheme="minorHAnsi"/>
              </w:rPr>
              <w:t>Please use parental judgement and purchase if necessary.</w:t>
            </w:r>
          </w:p>
          <w:p w14:paraId="6361539F" w14:textId="77777777" w:rsidR="000A799F" w:rsidRDefault="000A799F">
            <w:pPr>
              <w:rPr>
                <w:rFonts w:eastAsia="Calibri" w:cstheme="minorHAnsi"/>
              </w:rPr>
            </w:pPr>
          </w:p>
        </w:tc>
      </w:tr>
      <w:tr w:rsidR="000A799F" w14:paraId="3813751E" w14:textId="77777777" w:rsidTr="000A799F">
        <w:tc>
          <w:tcPr>
            <w:tcW w:w="3114" w:type="dxa"/>
            <w:tcBorders>
              <w:top w:val="single" w:sz="4" w:space="0" w:color="auto"/>
              <w:left w:val="single" w:sz="4" w:space="0" w:color="auto"/>
              <w:bottom w:val="single" w:sz="4" w:space="0" w:color="auto"/>
              <w:right w:val="single" w:sz="4" w:space="0" w:color="auto"/>
            </w:tcBorders>
            <w:hideMark/>
          </w:tcPr>
          <w:p w14:paraId="3B84BF33" w14:textId="77777777" w:rsidR="000A799F" w:rsidRDefault="000A799F">
            <w:pPr>
              <w:rPr>
                <w:rFonts w:eastAsia="Calibri" w:cstheme="minorHAnsi"/>
              </w:rPr>
            </w:pPr>
            <w:r>
              <w:rPr>
                <w:rFonts w:eastAsia="Calibri" w:cstheme="minorHAnsi"/>
              </w:rPr>
              <w:t>Drama Kit</w:t>
            </w:r>
          </w:p>
        </w:tc>
        <w:tc>
          <w:tcPr>
            <w:tcW w:w="7513" w:type="dxa"/>
            <w:tcBorders>
              <w:top w:val="single" w:sz="4" w:space="0" w:color="auto"/>
              <w:left w:val="single" w:sz="4" w:space="0" w:color="auto"/>
              <w:bottom w:val="single" w:sz="4" w:space="0" w:color="auto"/>
              <w:right w:val="single" w:sz="4" w:space="0" w:color="auto"/>
            </w:tcBorders>
            <w:hideMark/>
          </w:tcPr>
          <w:p w14:paraId="6EA7D7EC" w14:textId="77777777" w:rsidR="000A799F" w:rsidRDefault="000A799F">
            <w:pPr>
              <w:rPr>
                <w:rFonts w:eastAsia="Calibri" w:cstheme="minorHAnsi"/>
              </w:rPr>
            </w:pPr>
            <w:r>
              <w:rPr>
                <w:rFonts w:eastAsia="Calibri" w:cstheme="minorHAnsi"/>
              </w:rPr>
              <w:t>Black tracksuit bottoms.  Black drama t-shirt with Our Lady’s emblem.  Trainers.  Optional – hooded drama top with Our Lady’s emblem.</w:t>
            </w:r>
          </w:p>
        </w:tc>
      </w:tr>
    </w:tbl>
    <w:p w14:paraId="5D80C774" w14:textId="77777777" w:rsidR="000A799F" w:rsidRDefault="000A799F" w:rsidP="000A799F">
      <w:pPr>
        <w:rPr>
          <w:rFonts w:cstheme="minorHAnsi"/>
        </w:rPr>
      </w:pPr>
    </w:p>
    <w:p w14:paraId="408FB76A" w14:textId="77777777" w:rsidR="00946A80" w:rsidRPr="000A799F" w:rsidRDefault="00946A80" w:rsidP="000A799F"/>
    <w:sectPr w:rsidR="00946A80" w:rsidRPr="000A799F" w:rsidSect="001611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D036E"/>
    <w:multiLevelType w:val="hybridMultilevel"/>
    <w:tmpl w:val="940628C4"/>
    <w:lvl w:ilvl="0" w:tplc="FB9C2B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D3"/>
    <w:rsid w:val="000A799F"/>
    <w:rsid w:val="001479CF"/>
    <w:rsid w:val="00161123"/>
    <w:rsid w:val="002432EB"/>
    <w:rsid w:val="0024380D"/>
    <w:rsid w:val="002840E7"/>
    <w:rsid w:val="002A04DE"/>
    <w:rsid w:val="002C799D"/>
    <w:rsid w:val="00394174"/>
    <w:rsid w:val="00411EE5"/>
    <w:rsid w:val="005529AF"/>
    <w:rsid w:val="0056010E"/>
    <w:rsid w:val="005A4C01"/>
    <w:rsid w:val="005D3DFB"/>
    <w:rsid w:val="00794C55"/>
    <w:rsid w:val="008803DB"/>
    <w:rsid w:val="008B1420"/>
    <w:rsid w:val="008B6189"/>
    <w:rsid w:val="00946A80"/>
    <w:rsid w:val="00961912"/>
    <w:rsid w:val="009665BB"/>
    <w:rsid w:val="00966E42"/>
    <w:rsid w:val="00A04C9F"/>
    <w:rsid w:val="00A21985"/>
    <w:rsid w:val="00AC6BEA"/>
    <w:rsid w:val="00AC72D2"/>
    <w:rsid w:val="00AE0031"/>
    <w:rsid w:val="00B01E02"/>
    <w:rsid w:val="00C66BD1"/>
    <w:rsid w:val="00CA1D76"/>
    <w:rsid w:val="00D21CC5"/>
    <w:rsid w:val="00D770D3"/>
    <w:rsid w:val="00DD2E16"/>
    <w:rsid w:val="00E639D0"/>
    <w:rsid w:val="00EF61C7"/>
    <w:rsid w:val="00F12AB0"/>
    <w:rsid w:val="00F472FA"/>
    <w:rsid w:val="00FB6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4F9C"/>
  <w15:chartTrackingRefBased/>
  <w15:docId w15:val="{BB23131D-1546-4889-93A1-47A931A8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0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4DE"/>
    <w:rPr>
      <w:rFonts w:ascii="Segoe UI" w:hAnsi="Segoe UI" w:cs="Segoe UI"/>
      <w:sz w:val="18"/>
      <w:szCs w:val="18"/>
    </w:rPr>
  </w:style>
  <w:style w:type="paragraph" w:styleId="ListParagraph">
    <w:name w:val="List Paragraph"/>
    <w:basedOn w:val="Normal"/>
    <w:uiPriority w:val="34"/>
    <w:qFormat/>
    <w:rsid w:val="00161123"/>
    <w:pPr>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olchs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Bilsborrow</dc:creator>
  <cp:keywords/>
  <dc:description/>
  <cp:lastModifiedBy>P Stott</cp:lastModifiedBy>
  <cp:revision>6</cp:revision>
  <cp:lastPrinted>2022-07-05T09:54:00Z</cp:lastPrinted>
  <dcterms:created xsi:type="dcterms:W3CDTF">2022-07-04T15:18:00Z</dcterms:created>
  <dcterms:modified xsi:type="dcterms:W3CDTF">2024-01-11T12:55:00Z</dcterms:modified>
</cp:coreProperties>
</file>