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02C3A" w14:textId="77777777" w:rsidR="00371624" w:rsidRPr="00A240B8" w:rsidRDefault="00E1132A" w:rsidP="00E07369">
      <w:pPr>
        <w:jc w:val="center"/>
        <w:rPr>
          <w:b/>
        </w:rPr>
      </w:pPr>
      <w:r>
        <w:rPr>
          <w:b/>
        </w:rPr>
        <w:t>Our Lady’s Catholic High School</w:t>
      </w:r>
    </w:p>
    <w:p w14:paraId="449D5E00" w14:textId="77777777" w:rsidR="00D414CC" w:rsidRPr="00A240B8" w:rsidRDefault="00D414CC" w:rsidP="00D414CC">
      <w:pPr>
        <w:jc w:val="center"/>
        <w:rPr>
          <w:b/>
        </w:rPr>
      </w:pPr>
    </w:p>
    <w:tbl>
      <w:tblPr>
        <w:tblW w:w="1068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5"/>
        <w:gridCol w:w="9605"/>
      </w:tblGrid>
      <w:tr w:rsidR="00D92F52" w:rsidRPr="00C81E79" w14:paraId="04C6A684" w14:textId="77777777" w:rsidTr="005E3D6A">
        <w:tc>
          <w:tcPr>
            <w:tcW w:w="10680" w:type="dxa"/>
            <w:gridSpan w:val="2"/>
            <w:shd w:val="pct15" w:color="auto" w:fill="auto"/>
          </w:tcPr>
          <w:p w14:paraId="642BF0ED" w14:textId="77777777" w:rsidR="00D92F52" w:rsidRPr="00FB07D2" w:rsidRDefault="00366DD9" w:rsidP="00DD33A7">
            <w:pPr>
              <w:spacing w:before="60" w:after="60"/>
              <w:rPr>
                <w:b/>
                <w:sz w:val="22"/>
                <w:szCs w:val="22"/>
              </w:rPr>
            </w:pPr>
            <w:r w:rsidRPr="00FB07D2">
              <w:rPr>
                <w:b/>
                <w:sz w:val="22"/>
                <w:szCs w:val="22"/>
              </w:rPr>
              <w:t>Post</w:t>
            </w:r>
            <w:r w:rsidR="008553CB" w:rsidRPr="00FB07D2">
              <w:rPr>
                <w:b/>
                <w:sz w:val="22"/>
                <w:szCs w:val="22"/>
              </w:rPr>
              <w:t xml:space="preserve"> title</w:t>
            </w:r>
            <w:r w:rsidR="00C501CD" w:rsidRPr="00FB07D2">
              <w:rPr>
                <w:b/>
                <w:sz w:val="22"/>
                <w:szCs w:val="22"/>
              </w:rPr>
              <w:t>:</w:t>
            </w:r>
            <w:r w:rsidR="00D92F52" w:rsidRPr="00FB07D2">
              <w:rPr>
                <w:b/>
                <w:sz w:val="22"/>
                <w:szCs w:val="22"/>
              </w:rPr>
              <w:t xml:space="preserve"> </w:t>
            </w:r>
            <w:r w:rsidR="00375522" w:rsidRPr="00FB07D2">
              <w:rPr>
                <w:sz w:val="22"/>
                <w:szCs w:val="22"/>
              </w:rPr>
              <w:t>Marketing</w:t>
            </w:r>
            <w:r w:rsidR="00CE4030" w:rsidRPr="00FB07D2">
              <w:rPr>
                <w:sz w:val="22"/>
                <w:szCs w:val="22"/>
              </w:rPr>
              <w:t xml:space="preserve"> &amp;</w:t>
            </w:r>
            <w:r w:rsidR="00375522" w:rsidRPr="00FB07D2">
              <w:rPr>
                <w:sz w:val="22"/>
                <w:szCs w:val="22"/>
              </w:rPr>
              <w:t xml:space="preserve"> </w:t>
            </w:r>
            <w:r w:rsidR="0077673E" w:rsidRPr="00FB07D2">
              <w:rPr>
                <w:sz w:val="22"/>
                <w:szCs w:val="22"/>
              </w:rPr>
              <w:t>Communications Officer</w:t>
            </w:r>
            <w:r w:rsidR="006324D2" w:rsidRPr="00FB07D2">
              <w:rPr>
                <w:sz w:val="22"/>
                <w:szCs w:val="22"/>
              </w:rPr>
              <w:t xml:space="preserve"> </w:t>
            </w:r>
          </w:p>
        </w:tc>
      </w:tr>
      <w:tr w:rsidR="00E1132A" w:rsidRPr="00C81E79" w14:paraId="038843CD" w14:textId="77777777" w:rsidTr="00666021">
        <w:tc>
          <w:tcPr>
            <w:tcW w:w="1075" w:type="dxa"/>
            <w:tcBorders>
              <w:right w:val="single" w:sz="4" w:space="0" w:color="auto"/>
            </w:tcBorders>
          </w:tcPr>
          <w:p w14:paraId="53EED771" w14:textId="77777777" w:rsidR="00E1132A" w:rsidRPr="00FB07D2" w:rsidRDefault="00E1132A" w:rsidP="00E517C8">
            <w:pPr>
              <w:spacing w:before="120" w:after="120"/>
              <w:rPr>
                <w:rFonts w:ascii="Arial Bold" w:hAnsi="Arial Bold"/>
                <w:b/>
                <w:sz w:val="22"/>
                <w:szCs w:val="22"/>
              </w:rPr>
            </w:pPr>
            <w:r w:rsidRPr="00FB07D2">
              <w:rPr>
                <w:rFonts w:ascii="Arial Bold" w:hAnsi="Arial Bold"/>
                <w:b/>
                <w:sz w:val="22"/>
                <w:szCs w:val="22"/>
              </w:rPr>
              <w:t>Grade:</w:t>
            </w:r>
          </w:p>
        </w:tc>
        <w:tc>
          <w:tcPr>
            <w:tcW w:w="9605" w:type="dxa"/>
            <w:tcBorders>
              <w:left w:val="single" w:sz="4" w:space="0" w:color="auto"/>
            </w:tcBorders>
          </w:tcPr>
          <w:p w14:paraId="0CCBDA74" w14:textId="77777777" w:rsidR="00E1132A" w:rsidRPr="00C81E79" w:rsidRDefault="00E1132A" w:rsidP="00E1132A">
            <w:pPr>
              <w:spacing w:before="120" w:after="120"/>
              <w:rPr>
                <w:sz w:val="22"/>
                <w:szCs w:val="22"/>
              </w:rPr>
            </w:pPr>
            <w:r w:rsidRPr="00FB07D2">
              <w:rPr>
                <w:sz w:val="22"/>
                <w:szCs w:val="22"/>
              </w:rPr>
              <w:t xml:space="preserve">Grade 5 SCP 6 to 11 </w:t>
            </w:r>
            <w:r w:rsidRPr="00FB07D2">
              <w:rPr>
                <w:sz w:val="18"/>
                <w:szCs w:val="18"/>
              </w:rPr>
              <w:t>(£</w:t>
            </w:r>
            <w:r w:rsidR="007F3440">
              <w:rPr>
                <w:sz w:val="18"/>
                <w:szCs w:val="18"/>
              </w:rPr>
              <w:t>21,968</w:t>
            </w:r>
            <w:r w:rsidRPr="00FB07D2">
              <w:rPr>
                <w:sz w:val="18"/>
                <w:szCs w:val="18"/>
              </w:rPr>
              <w:t>-£</w:t>
            </w:r>
            <w:r w:rsidR="007F3440">
              <w:rPr>
                <w:sz w:val="18"/>
                <w:szCs w:val="18"/>
              </w:rPr>
              <w:t>24,054</w:t>
            </w:r>
            <w:r>
              <w:rPr>
                <w:sz w:val="18"/>
                <w:szCs w:val="18"/>
              </w:rPr>
              <w:t xml:space="preserve"> </w:t>
            </w:r>
            <w:proofErr w:type="spellStart"/>
            <w:r w:rsidR="007F3440">
              <w:rPr>
                <w:sz w:val="18"/>
                <w:szCs w:val="18"/>
              </w:rPr>
              <w:t>f.t.e.</w:t>
            </w:r>
            <w:proofErr w:type="spellEnd"/>
            <w:r w:rsidR="007F3440">
              <w:rPr>
                <w:sz w:val="18"/>
                <w:szCs w:val="18"/>
              </w:rPr>
              <w:t>)</w:t>
            </w:r>
          </w:p>
        </w:tc>
      </w:tr>
      <w:tr w:rsidR="00D27341" w:rsidRPr="00C81E79" w14:paraId="458F5581" w14:textId="77777777" w:rsidTr="00D27341">
        <w:trPr>
          <w:trHeight w:val="399"/>
        </w:trPr>
        <w:tc>
          <w:tcPr>
            <w:tcW w:w="10680" w:type="dxa"/>
            <w:gridSpan w:val="2"/>
            <w:tcBorders>
              <w:bottom w:val="nil"/>
            </w:tcBorders>
          </w:tcPr>
          <w:p w14:paraId="1D9DB0AB" w14:textId="77777777" w:rsidR="00D27341" w:rsidRDefault="00D27341" w:rsidP="00D27341">
            <w:pPr>
              <w:spacing w:before="60" w:after="60"/>
              <w:rPr>
                <w:rFonts w:cs="Arial"/>
                <w:b/>
                <w:sz w:val="22"/>
                <w:szCs w:val="22"/>
              </w:rPr>
            </w:pPr>
            <w:r>
              <w:rPr>
                <w:rFonts w:cs="Arial"/>
                <w:b/>
                <w:sz w:val="22"/>
                <w:szCs w:val="22"/>
              </w:rPr>
              <w:t xml:space="preserve">Job Purpose:  </w:t>
            </w:r>
            <w:r>
              <w:rPr>
                <w:rFonts w:eastAsia="Arial" w:cs="Arial"/>
                <w:b/>
              </w:rPr>
              <w:t>The main objectives to be achieved by the Postholder</w:t>
            </w:r>
          </w:p>
        </w:tc>
      </w:tr>
      <w:tr w:rsidR="00D12520" w:rsidRPr="00C81E79" w14:paraId="5B185C4A" w14:textId="77777777" w:rsidTr="005E3D6A">
        <w:tc>
          <w:tcPr>
            <w:tcW w:w="10680" w:type="dxa"/>
            <w:gridSpan w:val="2"/>
            <w:tcBorders>
              <w:bottom w:val="nil"/>
            </w:tcBorders>
          </w:tcPr>
          <w:p w14:paraId="26D01759" w14:textId="77777777" w:rsidR="00A84B3E" w:rsidRDefault="005B0A21" w:rsidP="00D12520">
            <w:pPr>
              <w:spacing w:before="60" w:after="60"/>
              <w:rPr>
                <w:rFonts w:cs="Arial"/>
                <w:spacing w:val="-2"/>
                <w:sz w:val="20"/>
                <w:szCs w:val="20"/>
              </w:rPr>
            </w:pPr>
            <w:r>
              <w:rPr>
                <w:rFonts w:cs="Arial"/>
                <w:spacing w:val="-2"/>
                <w:sz w:val="20"/>
                <w:szCs w:val="20"/>
              </w:rPr>
              <w:t>The Marketing &amp; Communications Officer will</w:t>
            </w:r>
            <w:r w:rsidR="00A84B3E">
              <w:rPr>
                <w:rFonts w:cs="Arial"/>
                <w:spacing w:val="-2"/>
                <w:sz w:val="20"/>
                <w:szCs w:val="20"/>
              </w:rPr>
              <w:t xml:space="preserve"> </w:t>
            </w:r>
            <w:r w:rsidR="00F34F2D">
              <w:rPr>
                <w:rFonts w:cs="Arial"/>
                <w:spacing w:val="-2"/>
                <w:sz w:val="20"/>
                <w:szCs w:val="20"/>
              </w:rPr>
              <w:t>lead and develop communication and marketing strategies, both internally and externally, to positively promote the profile of our school.  The successful candidate will foster positive links and partnerships with businesses and community contacts and build strong working relationships with members of both the teaching and support staff and parents and carers.</w:t>
            </w:r>
          </w:p>
          <w:p w14:paraId="181C70E0" w14:textId="77777777" w:rsidR="00A84B3E" w:rsidRDefault="00A84B3E" w:rsidP="00D12520">
            <w:pPr>
              <w:spacing w:before="60" w:after="60"/>
              <w:rPr>
                <w:rFonts w:cs="Arial"/>
                <w:spacing w:val="-2"/>
                <w:sz w:val="20"/>
                <w:szCs w:val="20"/>
              </w:rPr>
            </w:pPr>
          </w:p>
          <w:p w14:paraId="1622F60D" w14:textId="77777777" w:rsidR="00F34F2D" w:rsidRDefault="00F34F2D" w:rsidP="00D12520">
            <w:pPr>
              <w:spacing w:before="60" w:after="60"/>
              <w:rPr>
                <w:rFonts w:cs="Arial"/>
                <w:spacing w:val="-2"/>
                <w:sz w:val="20"/>
                <w:szCs w:val="20"/>
              </w:rPr>
            </w:pPr>
            <w:r>
              <w:rPr>
                <w:rFonts w:cs="Arial"/>
                <w:spacing w:val="-2"/>
                <w:sz w:val="20"/>
                <w:szCs w:val="20"/>
              </w:rPr>
              <w:t xml:space="preserve">Specific responsibility for the day to day management of the school’s website and </w:t>
            </w:r>
            <w:r w:rsidR="004A0F7C">
              <w:rPr>
                <w:rFonts w:cs="Arial"/>
                <w:spacing w:val="-2"/>
                <w:sz w:val="20"/>
                <w:szCs w:val="20"/>
              </w:rPr>
              <w:t xml:space="preserve">online presence, through a range of </w:t>
            </w:r>
            <w:r>
              <w:rPr>
                <w:rFonts w:cs="Arial"/>
                <w:spacing w:val="-2"/>
                <w:sz w:val="20"/>
                <w:szCs w:val="20"/>
              </w:rPr>
              <w:t xml:space="preserve">social media </w:t>
            </w:r>
            <w:r w:rsidR="004A0F7C">
              <w:rPr>
                <w:rFonts w:cs="Arial"/>
                <w:spacing w:val="-2"/>
                <w:sz w:val="20"/>
                <w:szCs w:val="20"/>
              </w:rPr>
              <w:t>platforms</w:t>
            </w:r>
            <w:r>
              <w:rPr>
                <w:rFonts w:cs="Arial"/>
                <w:spacing w:val="-2"/>
                <w:sz w:val="20"/>
                <w:szCs w:val="20"/>
              </w:rPr>
              <w:t xml:space="preserve"> together</w:t>
            </w:r>
            <w:r w:rsidR="004A0F7C">
              <w:rPr>
                <w:rFonts w:cs="Arial"/>
                <w:spacing w:val="-2"/>
                <w:sz w:val="20"/>
                <w:szCs w:val="20"/>
              </w:rPr>
              <w:t xml:space="preserve"> with the generation and collation of news content ensuring that all marketing activity is widely and appropriately publicised.</w:t>
            </w:r>
            <w:r>
              <w:rPr>
                <w:rFonts w:cs="Arial"/>
                <w:spacing w:val="-2"/>
                <w:sz w:val="20"/>
                <w:szCs w:val="20"/>
              </w:rPr>
              <w:t xml:space="preserve"> </w:t>
            </w:r>
          </w:p>
          <w:p w14:paraId="56461ECC" w14:textId="77777777" w:rsidR="001730AC" w:rsidRPr="00C81E79" w:rsidRDefault="005B0A21" w:rsidP="0094140D">
            <w:pPr>
              <w:spacing w:before="60" w:after="60"/>
              <w:rPr>
                <w:rFonts w:cs="Arial"/>
                <w:spacing w:val="-2"/>
                <w:sz w:val="22"/>
                <w:szCs w:val="22"/>
              </w:rPr>
            </w:pPr>
            <w:r>
              <w:rPr>
                <w:rFonts w:cs="Arial"/>
                <w:spacing w:val="-2"/>
                <w:sz w:val="20"/>
                <w:szCs w:val="20"/>
              </w:rPr>
              <w:t xml:space="preserve"> </w:t>
            </w:r>
          </w:p>
        </w:tc>
      </w:tr>
      <w:tr w:rsidR="00D12520" w:rsidRPr="00C81E79" w14:paraId="7C58580E" w14:textId="77777777" w:rsidTr="00456808">
        <w:tc>
          <w:tcPr>
            <w:tcW w:w="10680" w:type="dxa"/>
            <w:gridSpan w:val="2"/>
            <w:tcBorders>
              <w:top w:val="single" w:sz="4" w:space="0" w:color="auto"/>
              <w:bottom w:val="nil"/>
            </w:tcBorders>
          </w:tcPr>
          <w:p w14:paraId="5099571A" w14:textId="77777777" w:rsidR="00F33727" w:rsidRDefault="00D12520" w:rsidP="00E517C8">
            <w:pPr>
              <w:spacing w:before="120" w:after="60"/>
              <w:rPr>
                <w:b/>
                <w:sz w:val="22"/>
                <w:szCs w:val="22"/>
              </w:rPr>
            </w:pPr>
            <w:r w:rsidRPr="00C81E79">
              <w:rPr>
                <w:b/>
                <w:sz w:val="22"/>
                <w:szCs w:val="22"/>
              </w:rPr>
              <w:t>Accountabilities/Responsibilities – appropriate for this post:</w:t>
            </w:r>
          </w:p>
          <w:p w14:paraId="25AF6095" w14:textId="77777777" w:rsidR="0094140D" w:rsidRDefault="0094140D" w:rsidP="00E517C8">
            <w:pPr>
              <w:spacing w:before="120" w:after="60"/>
              <w:rPr>
                <w:b/>
                <w:sz w:val="22"/>
                <w:szCs w:val="22"/>
              </w:rPr>
            </w:pPr>
          </w:p>
          <w:p w14:paraId="5418E954" w14:textId="77777777" w:rsidR="00E74839" w:rsidRDefault="00E74839" w:rsidP="00E517C8">
            <w:pPr>
              <w:spacing w:before="120" w:after="60"/>
              <w:rPr>
                <w:b/>
                <w:sz w:val="20"/>
                <w:szCs w:val="20"/>
              </w:rPr>
            </w:pPr>
            <w:r w:rsidRPr="00E74839">
              <w:rPr>
                <w:b/>
                <w:sz w:val="20"/>
                <w:szCs w:val="20"/>
              </w:rPr>
              <w:t xml:space="preserve">Public </w:t>
            </w:r>
            <w:r w:rsidR="00FF20D8">
              <w:rPr>
                <w:b/>
                <w:sz w:val="20"/>
                <w:szCs w:val="20"/>
              </w:rPr>
              <w:t>R</w:t>
            </w:r>
            <w:r w:rsidRPr="00E74839">
              <w:rPr>
                <w:b/>
                <w:sz w:val="20"/>
                <w:szCs w:val="20"/>
              </w:rPr>
              <w:t xml:space="preserve">elations and </w:t>
            </w:r>
            <w:r w:rsidR="00FF20D8">
              <w:rPr>
                <w:b/>
                <w:sz w:val="20"/>
                <w:szCs w:val="20"/>
              </w:rPr>
              <w:t>C</w:t>
            </w:r>
            <w:r w:rsidRPr="00E74839">
              <w:rPr>
                <w:b/>
                <w:sz w:val="20"/>
                <w:szCs w:val="20"/>
              </w:rPr>
              <w:t>ommunication</w:t>
            </w:r>
          </w:p>
          <w:p w14:paraId="5ABC1401" w14:textId="77777777" w:rsidR="0094140D" w:rsidRPr="00E74839" w:rsidRDefault="0094140D" w:rsidP="00E517C8">
            <w:pPr>
              <w:spacing w:before="120" w:after="60"/>
              <w:rPr>
                <w:b/>
                <w:sz w:val="20"/>
                <w:szCs w:val="20"/>
              </w:rPr>
            </w:pPr>
          </w:p>
        </w:tc>
      </w:tr>
      <w:tr w:rsidR="00D12520" w:rsidRPr="00C81E79" w14:paraId="513F255F" w14:textId="77777777" w:rsidTr="00456808">
        <w:tc>
          <w:tcPr>
            <w:tcW w:w="10680" w:type="dxa"/>
            <w:gridSpan w:val="2"/>
            <w:tcBorders>
              <w:top w:val="nil"/>
              <w:bottom w:val="single" w:sz="4" w:space="0" w:color="auto"/>
            </w:tcBorders>
          </w:tcPr>
          <w:p w14:paraId="64370E4A" w14:textId="77777777" w:rsidR="007768B3" w:rsidRDefault="004068F6" w:rsidP="007768B3">
            <w:pPr>
              <w:widowControl w:val="0"/>
              <w:numPr>
                <w:ilvl w:val="0"/>
                <w:numId w:val="30"/>
              </w:numPr>
              <w:overflowPunct w:val="0"/>
              <w:autoSpaceDE w:val="0"/>
              <w:autoSpaceDN w:val="0"/>
              <w:adjustRightInd w:val="0"/>
              <w:spacing w:before="40" w:after="40" w:line="240" w:lineRule="atLeast"/>
              <w:jc w:val="both"/>
              <w:textAlignment w:val="baseline"/>
              <w:rPr>
                <w:rFonts w:cs="Arial"/>
                <w:sz w:val="20"/>
                <w:szCs w:val="20"/>
              </w:rPr>
            </w:pPr>
            <w:r>
              <w:rPr>
                <w:rFonts w:cs="Arial"/>
                <w:sz w:val="20"/>
                <w:szCs w:val="20"/>
              </w:rPr>
              <w:t>Maintain</w:t>
            </w:r>
            <w:r w:rsidR="007768B3">
              <w:rPr>
                <w:rFonts w:cs="Arial"/>
                <w:sz w:val="20"/>
                <w:szCs w:val="20"/>
              </w:rPr>
              <w:t xml:space="preserve"> the school’s PR and </w:t>
            </w:r>
            <w:r w:rsidR="00E74839">
              <w:rPr>
                <w:rFonts w:cs="Arial"/>
                <w:sz w:val="20"/>
                <w:szCs w:val="20"/>
              </w:rPr>
              <w:t xml:space="preserve">marketing activities to further enhance the </w:t>
            </w:r>
            <w:r w:rsidR="007768B3">
              <w:rPr>
                <w:rFonts w:cs="Arial"/>
                <w:sz w:val="20"/>
                <w:szCs w:val="20"/>
              </w:rPr>
              <w:t>positive profile of</w:t>
            </w:r>
            <w:r w:rsidR="00E74839">
              <w:rPr>
                <w:rFonts w:cs="Arial"/>
                <w:sz w:val="20"/>
                <w:szCs w:val="20"/>
              </w:rPr>
              <w:t xml:space="preserve"> the school</w:t>
            </w:r>
            <w:r w:rsidR="000335F1">
              <w:rPr>
                <w:rFonts w:cs="Arial"/>
                <w:sz w:val="20"/>
                <w:szCs w:val="20"/>
              </w:rPr>
              <w:t>.</w:t>
            </w:r>
          </w:p>
          <w:p w14:paraId="2F2C1ACE" w14:textId="77777777" w:rsidR="007768B3" w:rsidRDefault="007768B3" w:rsidP="007768B3">
            <w:pPr>
              <w:widowControl w:val="0"/>
              <w:numPr>
                <w:ilvl w:val="0"/>
                <w:numId w:val="30"/>
              </w:numPr>
              <w:overflowPunct w:val="0"/>
              <w:autoSpaceDE w:val="0"/>
              <w:autoSpaceDN w:val="0"/>
              <w:adjustRightInd w:val="0"/>
              <w:spacing w:before="40" w:after="40" w:line="240" w:lineRule="atLeast"/>
              <w:jc w:val="both"/>
              <w:textAlignment w:val="baseline"/>
              <w:rPr>
                <w:rFonts w:cs="Arial"/>
                <w:sz w:val="20"/>
                <w:szCs w:val="20"/>
              </w:rPr>
            </w:pPr>
            <w:r>
              <w:rPr>
                <w:rFonts w:cs="Arial"/>
                <w:sz w:val="20"/>
                <w:szCs w:val="20"/>
              </w:rPr>
              <w:t>Identify opportunities</w:t>
            </w:r>
            <w:r w:rsidR="00E74839">
              <w:rPr>
                <w:rFonts w:cs="Arial"/>
                <w:sz w:val="20"/>
                <w:szCs w:val="20"/>
              </w:rPr>
              <w:t xml:space="preserve"> for</w:t>
            </w:r>
            <w:r w:rsidRPr="00FF4C4F">
              <w:rPr>
                <w:rFonts w:cs="Arial"/>
                <w:sz w:val="20"/>
                <w:szCs w:val="20"/>
              </w:rPr>
              <w:t>, and be responsible for</w:t>
            </w:r>
            <w:r w:rsidR="000335F1">
              <w:rPr>
                <w:rFonts w:cs="Arial"/>
                <w:sz w:val="20"/>
                <w:szCs w:val="20"/>
              </w:rPr>
              <w:t>,</w:t>
            </w:r>
            <w:r w:rsidRPr="00FF4C4F">
              <w:rPr>
                <w:rFonts w:cs="Arial"/>
                <w:sz w:val="20"/>
                <w:szCs w:val="20"/>
              </w:rPr>
              <w:t xml:space="preserve"> the production</w:t>
            </w:r>
            <w:r>
              <w:rPr>
                <w:rFonts w:cs="Arial"/>
                <w:sz w:val="20"/>
                <w:szCs w:val="20"/>
              </w:rPr>
              <w:t xml:space="preserve"> of high qu</w:t>
            </w:r>
            <w:r w:rsidR="00E74839">
              <w:rPr>
                <w:rFonts w:cs="Arial"/>
                <w:sz w:val="20"/>
                <w:szCs w:val="20"/>
              </w:rPr>
              <w:t>ality press releases and</w:t>
            </w:r>
            <w:r>
              <w:rPr>
                <w:rFonts w:cs="Arial"/>
                <w:sz w:val="20"/>
                <w:szCs w:val="20"/>
              </w:rPr>
              <w:t xml:space="preserve"> articles for web and social media platforms.</w:t>
            </w:r>
          </w:p>
          <w:p w14:paraId="4A0D1638" w14:textId="77777777" w:rsidR="007768B3" w:rsidRDefault="00E74839" w:rsidP="007768B3">
            <w:pPr>
              <w:widowControl w:val="0"/>
              <w:numPr>
                <w:ilvl w:val="0"/>
                <w:numId w:val="30"/>
              </w:numPr>
              <w:overflowPunct w:val="0"/>
              <w:autoSpaceDE w:val="0"/>
              <w:autoSpaceDN w:val="0"/>
              <w:adjustRightInd w:val="0"/>
              <w:spacing w:before="40" w:after="40" w:line="240" w:lineRule="atLeast"/>
              <w:jc w:val="both"/>
              <w:textAlignment w:val="baseline"/>
              <w:rPr>
                <w:rFonts w:cs="Arial"/>
                <w:sz w:val="20"/>
                <w:szCs w:val="20"/>
              </w:rPr>
            </w:pPr>
            <w:r>
              <w:rPr>
                <w:rFonts w:cs="Arial"/>
                <w:sz w:val="20"/>
                <w:szCs w:val="20"/>
              </w:rPr>
              <w:t>L</w:t>
            </w:r>
            <w:r w:rsidR="007768B3" w:rsidRPr="007768B3">
              <w:rPr>
                <w:rFonts w:cs="Arial"/>
                <w:sz w:val="20"/>
                <w:szCs w:val="20"/>
              </w:rPr>
              <w:t>iaise with all curriculum areas to identify PR leads and case studies for use in local &amp; regional press and digital media</w:t>
            </w:r>
            <w:r w:rsidR="00362949">
              <w:rPr>
                <w:rFonts w:cs="Arial"/>
                <w:sz w:val="20"/>
                <w:szCs w:val="20"/>
              </w:rPr>
              <w:t>.</w:t>
            </w:r>
          </w:p>
          <w:p w14:paraId="731A43D3" w14:textId="7A2BED2D" w:rsidR="00EE69CF" w:rsidRDefault="00294390" w:rsidP="00EE69CF">
            <w:pPr>
              <w:widowControl w:val="0"/>
              <w:numPr>
                <w:ilvl w:val="0"/>
                <w:numId w:val="30"/>
              </w:numPr>
              <w:overflowPunct w:val="0"/>
              <w:autoSpaceDE w:val="0"/>
              <w:autoSpaceDN w:val="0"/>
              <w:adjustRightInd w:val="0"/>
              <w:spacing w:before="40" w:after="40" w:line="240" w:lineRule="atLeast"/>
              <w:jc w:val="both"/>
              <w:textAlignment w:val="baseline"/>
              <w:rPr>
                <w:rFonts w:cs="Arial"/>
                <w:sz w:val="20"/>
                <w:szCs w:val="20"/>
              </w:rPr>
            </w:pPr>
            <w:r>
              <w:rPr>
                <w:rFonts w:cs="Arial"/>
                <w:sz w:val="20"/>
                <w:szCs w:val="20"/>
              </w:rPr>
              <w:t>Manage and</w:t>
            </w:r>
            <w:r w:rsidR="007768B3">
              <w:rPr>
                <w:rFonts w:cs="Arial"/>
                <w:sz w:val="20"/>
                <w:szCs w:val="20"/>
              </w:rPr>
              <w:t xml:space="preserve"> maintain content of the school website and social media profile through a variety of appropriate avenues</w:t>
            </w:r>
            <w:r w:rsidR="00225213">
              <w:rPr>
                <w:rFonts w:cs="Arial"/>
                <w:sz w:val="20"/>
                <w:szCs w:val="20"/>
              </w:rPr>
              <w:t xml:space="preserve"> and ensure that all external communication from the school is quality controlled and meets the school’s high standards.</w:t>
            </w:r>
          </w:p>
          <w:p w14:paraId="51A8DB8E" w14:textId="77777777" w:rsidR="007768B3" w:rsidRDefault="00FB07D2" w:rsidP="00EE69CF">
            <w:pPr>
              <w:widowControl w:val="0"/>
              <w:numPr>
                <w:ilvl w:val="0"/>
                <w:numId w:val="30"/>
              </w:numPr>
              <w:overflowPunct w:val="0"/>
              <w:autoSpaceDE w:val="0"/>
              <w:autoSpaceDN w:val="0"/>
              <w:adjustRightInd w:val="0"/>
              <w:spacing w:before="40" w:after="40" w:line="240" w:lineRule="atLeast"/>
              <w:jc w:val="both"/>
              <w:textAlignment w:val="baseline"/>
              <w:rPr>
                <w:rFonts w:cs="Arial"/>
                <w:sz w:val="20"/>
                <w:szCs w:val="20"/>
              </w:rPr>
            </w:pPr>
            <w:r>
              <w:rPr>
                <w:rFonts w:cs="Arial"/>
                <w:sz w:val="20"/>
                <w:szCs w:val="20"/>
              </w:rPr>
              <w:t>C</w:t>
            </w:r>
            <w:r w:rsidR="00EE69CF">
              <w:rPr>
                <w:rFonts w:cs="Arial"/>
                <w:sz w:val="20"/>
                <w:szCs w:val="20"/>
              </w:rPr>
              <w:t>o</w:t>
            </w:r>
            <w:r>
              <w:rPr>
                <w:rFonts w:cs="Arial"/>
                <w:sz w:val="20"/>
                <w:szCs w:val="20"/>
              </w:rPr>
              <w:t>-</w:t>
            </w:r>
            <w:r w:rsidR="00EE69CF">
              <w:rPr>
                <w:rFonts w:cs="Arial"/>
                <w:sz w:val="20"/>
                <w:szCs w:val="20"/>
              </w:rPr>
              <w:t>ordinate resources, provide support and maintain high-quality displays and sources of information around the school.</w:t>
            </w:r>
          </w:p>
          <w:p w14:paraId="55FBB19F" w14:textId="72C5DF69" w:rsidR="006F4844" w:rsidRPr="00D0655D" w:rsidRDefault="006F4844" w:rsidP="00EE69CF">
            <w:pPr>
              <w:widowControl w:val="0"/>
              <w:numPr>
                <w:ilvl w:val="0"/>
                <w:numId w:val="30"/>
              </w:numPr>
              <w:overflowPunct w:val="0"/>
              <w:autoSpaceDE w:val="0"/>
              <w:autoSpaceDN w:val="0"/>
              <w:adjustRightInd w:val="0"/>
              <w:spacing w:before="40" w:after="40" w:line="240" w:lineRule="atLeast"/>
              <w:jc w:val="both"/>
              <w:textAlignment w:val="baseline"/>
              <w:rPr>
                <w:rFonts w:cs="Arial"/>
                <w:sz w:val="20"/>
                <w:szCs w:val="20"/>
              </w:rPr>
            </w:pPr>
            <w:r w:rsidRPr="00D0655D">
              <w:rPr>
                <w:rFonts w:cs="Arial"/>
                <w:sz w:val="20"/>
                <w:szCs w:val="20"/>
              </w:rPr>
              <w:t>To establish an alumni database and regularly communicate to all members</w:t>
            </w:r>
            <w:r w:rsidR="00D0655D" w:rsidRPr="00D0655D">
              <w:rPr>
                <w:rFonts w:cs="Arial"/>
                <w:sz w:val="20"/>
                <w:szCs w:val="20"/>
              </w:rPr>
              <w:t xml:space="preserve"> updates abut the school and opportunities to engage with the community.</w:t>
            </w:r>
          </w:p>
          <w:p w14:paraId="33DA1534" w14:textId="77777777" w:rsidR="00E74839" w:rsidRPr="006F4844" w:rsidRDefault="00E74839" w:rsidP="00E74839">
            <w:pPr>
              <w:widowControl w:val="0"/>
              <w:overflowPunct w:val="0"/>
              <w:autoSpaceDE w:val="0"/>
              <w:autoSpaceDN w:val="0"/>
              <w:adjustRightInd w:val="0"/>
              <w:spacing w:before="40" w:after="40" w:line="240" w:lineRule="atLeast"/>
              <w:jc w:val="both"/>
              <w:textAlignment w:val="baseline"/>
              <w:rPr>
                <w:rFonts w:cs="Arial"/>
                <w:color w:val="FF0000"/>
                <w:sz w:val="20"/>
                <w:szCs w:val="20"/>
              </w:rPr>
            </w:pPr>
          </w:p>
          <w:p w14:paraId="506C29B5" w14:textId="77777777" w:rsidR="00E74839" w:rsidRDefault="00E74839" w:rsidP="00E74839">
            <w:pPr>
              <w:widowControl w:val="0"/>
              <w:overflowPunct w:val="0"/>
              <w:autoSpaceDE w:val="0"/>
              <w:autoSpaceDN w:val="0"/>
              <w:adjustRightInd w:val="0"/>
              <w:spacing w:before="40" w:after="40" w:line="240" w:lineRule="atLeast"/>
              <w:jc w:val="both"/>
              <w:textAlignment w:val="baseline"/>
              <w:rPr>
                <w:rFonts w:cs="Arial"/>
                <w:b/>
                <w:sz w:val="20"/>
                <w:szCs w:val="20"/>
              </w:rPr>
            </w:pPr>
            <w:r w:rsidRPr="00E74839">
              <w:rPr>
                <w:rFonts w:cs="Arial"/>
                <w:b/>
                <w:sz w:val="20"/>
                <w:szCs w:val="20"/>
              </w:rPr>
              <w:t>Marketing</w:t>
            </w:r>
          </w:p>
          <w:p w14:paraId="6088D8F9" w14:textId="77777777" w:rsidR="0094140D" w:rsidRPr="00E74839" w:rsidRDefault="0094140D" w:rsidP="00E74839">
            <w:pPr>
              <w:widowControl w:val="0"/>
              <w:overflowPunct w:val="0"/>
              <w:autoSpaceDE w:val="0"/>
              <w:autoSpaceDN w:val="0"/>
              <w:adjustRightInd w:val="0"/>
              <w:spacing w:before="40" w:after="40" w:line="240" w:lineRule="atLeast"/>
              <w:jc w:val="both"/>
              <w:textAlignment w:val="baseline"/>
              <w:rPr>
                <w:rFonts w:cs="Arial"/>
                <w:b/>
                <w:sz w:val="20"/>
                <w:szCs w:val="20"/>
              </w:rPr>
            </w:pPr>
          </w:p>
          <w:p w14:paraId="7CF8A896" w14:textId="77777777" w:rsidR="000335F1" w:rsidRPr="000335F1" w:rsidRDefault="000335F1" w:rsidP="000335F1">
            <w:pPr>
              <w:widowControl w:val="0"/>
              <w:numPr>
                <w:ilvl w:val="0"/>
                <w:numId w:val="30"/>
              </w:numPr>
              <w:overflowPunct w:val="0"/>
              <w:autoSpaceDE w:val="0"/>
              <w:autoSpaceDN w:val="0"/>
              <w:adjustRightInd w:val="0"/>
              <w:spacing w:before="40" w:after="40" w:line="240" w:lineRule="atLeast"/>
              <w:jc w:val="both"/>
              <w:textAlignment w:val="baseline"/>
              <w:rPr>
                <w:rFonts w:cs="Arial"/>
                <w:sz w:val="20"/>
                <w:szCs w:val="20"/>
              </w:rPr>
            </w:pPr>
            <w:r>
              <w:rPr>
                <w:rFonts w:cs="Arial"/>
                <w:sz w:val="20"/>
                <w:szCs w:val="20"/>
              </w:rPr>
              <w:t xml:space="preserve">Maintain </w:t>
            </w:r>
            <w:r w:rsidR="00FB07D2">
              <w:rPr>
                <w:rFonts w:cs="Arial"/>
                <w:sz w:val="20"/>
                <w:szCs w:val="20"/>
              </w:rPr>
              <w:t xml:space="preserve">a </w:t>
            </w:r>
            <w:r w:rsidRPr="00FF4C4F">
              <w:rPr>
                <w:rFonts w:cs="Arial"/>
                <w:sz w:val="20"/>
                <w:szCs w:val="20"/>
              </w:rPr>
              <w:t xml:space="preserve">clear branding policy and house style for </w:t>
            </w:r>
            <w:r>
              <w:rPr>
                <w:rFonts w:cs="Arial"/>
                <w:sz w:val="20"/>
                <w:szCs w:val="20"/>
              </w:rPr>
              <w:t>all school documentation.</w:t>
            </w:r>
          </w:p>
          <w:p w14:paraId="6A68846A" w14:textId="77777777" w:rsidR="007768B3" w:rsidRPr="00CE3EFD" w:rsidRDefault="004068F6" w:rsidP="000318FD">
            <w:pPr>
              <w:widowControl w:val="0"/>
              <w:numPr>
                <w:ilvl w:val="0"/>
                <w:numId w:val="30"/>
              </w:numPr>
              <w:overflowPunct w:val="0"/>
              <w:autoSpaceDE w:val="0"/>
              <w:autoSpaceDN w:val="0"/>
              <w:adjustRightInd w:val="0"/>
              <w:spacing w:before="40" w:after="40" w:line="240" w:lineRule="atLeast"/>
              <w:jc w:val="both"/>
              <w:textAlignment w:val="baseline"/>
              <w:rPr>
                <w:rFonts w:cs="Arial"/>
                <w:sz w:val="20"/>
                <w:szCs w:val="20"/>
              </w:rPr>
            </w:pPr>
            <w:r w:rsidRPr="00CE3EFD">
              <w:rPr>
                <w:rFonts w:cs="Arial"/>
                <w:sz w:val="20"/>
                <w:szCs w:val="20"/>
              </w:rPr>
              <w:t xml:space="preserve">Support </w:t>
            </w:r>
            <w:r w:rsidR="007768B3" w:rsidRPr="00CE3EFD">
              <w:rPr>
                <w:rFonts w:cs="Arial"/>
                <w:sz w:val="20"/>
                <w:szCs w:val="20"/>
              </w:rPr>
              <w:t>the design, production and distribution of a range of marketing material</w:t>
            </w:r>
            <w:r w:rsidR="00294390" w:rsidRPr="00CE3EFD">
              <w:rPr>
                <w:rFonts w:cs="Arial"/>
                <w:sz w:val="20"/>
                <w:szCs w:val="20"/>
              </w:rPr>
              <w:t>s</w:t>
            </w:r>
            <w:r w:rsidR="007768B3" w:rsidRPr="00CE3EFD">
              <w:rPr>
                <w:rFonts w:cs="Arial"/>
                <w:sz w:val="20"/>
                <w:szCs w:val="20"/>
              </w:rPr>
              <w:t xml:space="preserve"> </w:t>
            </w:r>
            <w:r w:rsidR="00294390" w:rsidRPr="00CE3EFD">
              <w:rPr>
                <w:rFonts w:cs="Arial"/>
                <w:sz w:val="20"/>
                <w:szCs w:val="20"/>
              </w:rPr>
              <w:t xml:space="preserve">for the school including </w:t>
            </w:r>
            <w:r w:rsidR="007768B3" w:rsidRPr="00CE3EFD">
              <w:rPr>
                <w:rFonts w:cs="Arial"/>
                <w:sz w:val="20"/>
                <w:szCs w:val="20"/>
              </w:rPr>
              <w:t xml:space="preserve">the school </w:t>
            </w:r>
            <w:r w:rsidR="00225213">
              <w:rPr>
                <w:rFonts w:cs="Arial"/>
                <w:sz w:val="20"/>
                <w:szCs w:val="20"/>
              </w:rPr>
              <w:t>newsletter</w:t>
            </w:r>
            <w:r w:rsidR="00B82CAE">
              <w:rPr>
                <w:rFonts w:cs="Arial"/>
                <w:sz w:val="20"/>
                <w:szCs w:val="20"/>
              </w:rPr>
              <w:t xml:space="preserve"> and prospectus.</w:t>
            </w:r>
          </w:p>
          <w:p w14:paraId="46ACD583" w14:textId="77777777" w:rsidR="007768B3" w:rsidRDefault="007768B3" w:rsidP="007768B3">
            <w:pPr>
              <w:widowControl w:val="0"/>
              <w:numPr>
                <w:ilvl w:val="0"/>
                <w:numId w:val="30"/>
              </w:numPr>
              <w:overflowPunct w:val="0"/>
              <w:autoSpaceDE w:val="0"/>
              <w:autoSpaceDN w:val="0"/>
              <w:adjustRightInd w:val="0"/>
              <w:spacing w:before="40" w:after="40" w:line="240" w:lineRule="atLeast"/>
              <w:jc w:val="both"/>
              <w:textAlignment w:val="baseline"/>
              <w:rPr>
                <w:rFonts w:cs="Arial"/>
                <w:sz w:val="20"/>
                <w:szCs w:val="20"/>
              </w:rPr>
            </w:pPr>
            <w:r w:rsidRPr="00FF4C4F">
              <w:rPr>
                <w:rFonts w:cs="Arial"/>
                <w:sz w:val="20"/>
                <w:szCs w:val="20"/>
              </w:rPr>
              <w:t>Maintain an up to date profile of school activities and events using a range of strategies, for example, online content/printed publications.</w:t>
            </w:r>
          </w:p>
          <w:p w14:paraId="6F87D7DB" w14:textId="77777777" w:rsidR="007768B3" w:rsidRDefault="00E74839" w:rsidP="007768B3">
            <w:pPr>
              <w:widowControl w:val="0"/>
              <w:numPr>
                <w:ilvl w:val="0"/>
                <w:numId w:val="30"/>
              </w:numPr>
              <w:overflowPunct w:val="0"/>
              <w:autoSpaceDE w:val="0"/>
              <w:autoSpaceDN w:val="0"/>
              <w:adjustRightInd w:val="0"/>
              <w:spacing w:before="40" w:after="40" w:line="240" w:lineRule="atLeast"/>
              <w:jc w:val="both"/>
              <w:textAlignment w:val="baseline"/>
              <w:rPr>
                <w:rFonts w:cs="Arial"/>
                <w:sz w:val="20"/>
                <w:szCs w:val="20"/>
              </w:rPr>
            </w:pPr>
            <w:r>
              <w:rPr>
                <w:rFonts w:cs="Arial"/>
                <w:sz w:val="20"/>
                <w:szCs w:val="20"/>
              </w:rPr>
              <w:t>A</w:t>
            </w:r>
            <w:r w:rsidR="007768B3" w:rsidRPr="00FF4C4F">
              <w:rPr>
                <w:rFonts w:cs="Arial"/>
                <w:sz w:val="20"/>
                <w:szCs w:val="20"/>
              </w:rPr>
              <w:t>ctively promote school events and activities, and share the successes of individuals and teams with the wider community (</w:t>
            </w:r>
            <w:r w:rsidR="007768B3">
              <w:rPr>
                <w:rFonts w:cs="Arial"/>
                <w:sz w:val="20"/>
                <w:szCs w:val="20"/>
              </w:rPr>
              <w:t xml:space="preserve">involving </w:t>
            </w:r>
            <w:r w:rsidR="007768B3" w:rsidRPr="00FF4C4F">
              <w:rPr>
                <w:rFonts w:cs="Arial"/>
                <w:sz w:val="20"/>
                <w:szCs w:val="20"/>
              </w:rPr>
              <w:t xml:space="preserve">some </w:t>
            </w:r>
            <w:r w:rsidR="007768B3">
              <w:rPr>
                <w:rFonts w:cs="Arial"/>
                <w:sz w:val="20"/>
                <w:szCs w:val="20"/>
              </w:rPr>
              <w:t xml:space="preserve">additional </w:t>
            </w:r>
            <w:r w:rsidR="00255A72">
              <w:rPr>
                <w:rFonts w:cs="Arial"/>
                <w:sz w:val="20"/>
                <w:szCs w:val="20"/>
              </w:rPr>
              <w:t xml:space="preserve">evening </w:t>
            </w:r>
            <w:r w:rsidR="007768B3" w:rsidRPr="00FF4C4F">
              <w:rPr>
                <w:rFonts w:cs="Arial"/>
                <w:sz w:val="20"/>
                <w:szCs w:val="20"/>
              </w:rPr>
              <w:t>working</w:t>
            </w:r>
            <w:r w:rsidR="007768B3">
              <w:rPr>
                <w:rFonts w:cs="Arial"/>
                <w:sz w:val="20"/>
                <w:szCs w:val="20"/>
              </w:rPr>
              <w:t xml:space="preserve"> hours</w:t>
            </w:r>
            <w:r w:rsidR="007768B3" w:rsidRPr="00FF4C4F">
              <w:rPr>
                <w:rFonts w:cs="Arial"/>
                <w:sz w:val="20"/>
                <w:szCs w:val="20"/>
              </w:rPr>
              <w:t>).</w:t>
            </w:r>
          </w:p>
          <w:p w14:paraId="4970E185" w14:textId="77777777" w:rsidR="007768B3" w:rsidRPr="00FB07D2" w:rsidRDefault="004068F6" w:rsidP="007768B3">
            <w:pPr>
              <w:widowControl w:val="0"/>
              <w:numPr>
                <w:ilvl w:val="0"/>
                <w:numId w:val="30"/>
              </w:numPr>
              <w:overflowPunct w:val="0"/>
              <w:autoSpaceDE w:val="0"/>
              <w:autoSpaceDN w:val="0"/>
              <w:adjustRightInd w:val="0"/>
              <w:spacing w:before="40" w:after="40" w:line="240" w:lineRule="atLeast"/>
              <w:jc w:val="both"/>
              <w:textAlignment w:val="baseline"/>
              <w:rPr>
                <w:rFonts w:cs="Arial"/>
                <w:sz w:val="20"/>
                <w:szCs w:val="20"/>
              </w:rPr>
            </w:pPr>
            <w:r w:rsidRPr="00FB07D2">
              <w:rPr>
                <w:rFonts w:cs="Arial"/>
                <w:sz w:val="20"/>
                <w:szCs w:val="20"/>
              </w:rPr>
              <w:t>C</w:t>
            </w:r>
            <w:r w:rsidR="007768B3" w:rsidRPr="00FB07D2">
              <w:rPr>
                <w:rFonts w:cs="Arial"/>
                <w:sz w:val="20"/>
                <w:szCs w:val="20"/>
              </w:rPr>
              <w:t xml:space="preserve">oordinate and </w:t>
            </w:r>
            <w:r w:rsidR="007768B3" w:rsidRPr="0033137E">
              <w:rPr>
                <w:rFonts w:cs="Arial"/>
                <w:sz w:val="20"/>
                <w:szCs w:val="20"/>
              </w:rPr>
              <w:t>maintain</w:t>
            </w:r>
            <w:r w:rsidR="00FB07D2" w:rsidRPr="0033137E">
              <w:rPr>
                <w:rFonts w:cs="Arial"/>
                <w:sz w:val="20"/>
                <w:szCs w:val="20"/>
              </w:rPr>
              <w:t xml:space="preserve"> up to date</w:t>
            </w:r>
            <w:r w:rsidR="007768B3" w:rsidRPr="0033137E">
              <w:rPr>
                <w:rFonts w:cs="Arial"/>
                <w:sz w:val="20"/>
                <w:szCs w:val="20"/>
              </w:rPr>
              <w:t xml:space="preserve"> photographs</w:t>
            </w:r>
            <w:r w:rsidR="007768B3" w:rsidRPr="00FB07D2">
              <w:rPr>
                <w:rFonts w:cs="Arial"/>
                <w:sz w:val="20"/>
                <w:szCs w:val="20"/>
              </w:rPr>
              <w:t xml:space="preserve"> of staff and st</w:t>
            </w:r>
            <w:r w:rsidR="00294390" w:rsidRPr="00FB07D2">
              <w:rPr>
                <w:rFonts w:cs="Arial"/>
                <w:sz w:val="20"/>
                <w:szCs w:val="20"/>
              </w:rPr>
              <w:t>udents, including annual school photographs.</w:t>
            </w:r>
            <w:r w:rsidR="007768B3" w:rsidRPr="00FB07D2">
              <w:rPr>
                <w:rFonts w:cs="Arial"/>
                <w:sz w:val="20"/>
                <w:szCs w:val="20"/>
              </w:rPr>
              <w:t xml:space="preserve"> </w:t>
            </w:r>
          </w:p>
          <w:p w14:paraId="0A8899FD" w14:textId="77777777" w:rsidR="00294390" w:rsidRPr="00FB07D2" w:rsidRDefault="00294390" w:rsidP="007768B3">
            <w:pPr>
              <w:widowControl w:val="0"/>
              <w:numPr>
                <w:ilvl w:val="0"/>
                <w:numId w:val="30"/>
              </w:numPr>
              <w:overflowPunct w:val="0"/>
              <w:autoSpaceDE w:val="0"/>
              <w:autoSpaceDN w:val="0"/>
              <w:adjustRightInd w:val="0"/>
              <w:spacing w:before="40" w:after="40" w:line="240" w:lineRule="atLeast"/>
              <w:jc w:val="both"/>
              <w:textAlignment w:val="baseline"/>
              <w:rPr>
                <w:rFonts w:cs="Arial"/>
                <w:sz w:val="20"/>
                <w:szCs w:val="20"/>
              </w:rPr>
            </w:pPr>
            <w:r w:rsidRPr="00FB07D2">
              <w:rPr>
                <w:rFonts w:cs="Arial"/>
                <w:sz w:val="20"/>
                <w:szCs w:val="20"/>
              </w:rPr>
              <w:t xml:space="preserve">Support the organisation of events such as the GCSE </w:t>
            </w:r>
            <w:r w:rsidR="00362949">
              <w:rPr>
                <w:rFonts w:cs="Arial"/>
                <w:sz w:val="20"/>
                <w:szCs w:val="20"/>
              </w:rPr>
              <w:t>Certificate</w:t>
            </w:r>
            <w:r w:rsidRPr="00FB07D2">
              <w:rPr>
                <w:rFonts w:cs="Arial"/>
                <w:sz w:val="20"/>
                <w:szCs w:val="20"/>
              </w:rPr>
              <w:t xml:space="preserve"> </w:t>
            </w:r>
            <w:r w:rsidR="00362949">
              <w:rPr>
                <w:rFonts w:cs="Arial"/>
                <w:sz w:val="20"/>
                <w:szCs w:val="20"/>
              </w:rPr>
              <w:t>E</w:t>
            </w:r>
            <w:r w:rsidRPr="00FB07D2">
              <w:rPr>
                <w:rFonts w:cs="Arial"/>
                <w:sz w:val="20"/>
                <w:szCs w:val="20"/>
              </w:rPr>
              <w:t>vening and Open Evenings.</w:t>
            </w:r>
          </w:p>
          <w:p w14:paraId="35883D40" w14:textId="77777777" w:rsidR="007768B3" w:rsidRDefault="007768B3" w:rsidP="007768B3">
            <w:pPr>
              <w:widowControl w:val="0"/>
              <w:overflowPunct w:val="0"/>
              <w:autoSpaceDE w:val="0"/>
              <w:autoSpaceDN w:val="0"/>
              <w:adjustRightInd w:val="0"/>
              <w:spacing w:before="40" w:after="40" w:line="240" w:lineRule="atLeast"/>
              <w:jc w:val="both"/>
              <w:textAlignment w:val="baseline"/>
              <w:rPr>
                <w:rFonts w:cs="Arial"/>
                <w:sz w:val="20"/>
                <w:szCs w:val="20"/>
              </w:rPr>
            </w:pPr>
          </w:p>
          <w:p w14:paraId="46A29EE2" w14:textId="77777777" w:rsidR="00E74839" w:rsidRDefault="00E74839" w:rsidP="007768B3">
            <w:pPr>
              <w:widowControl w:val="0"/>
              <w:overflowPunct w:val="0"/>
              <w:autoSpaceDE w:val="0"/>
              <w:autoSpaceDN w:val="0"/>
              <w:adjustRightInd w:val="0"/>
              <w:spacing w:before="40" w:after="40" w:line="240" w:lineRule="atLeast"/>
              <w:jc w:val="both"/>
              <w:textAlignment w:val="baseline"/>
              <w:rPr>
                <w:rFonts w:cs="Arial"/>
                <w:b/>
                <w:sz w:val="20"/>
                <w:szCs w:val="20"/>
              </w:rPr>
            </w:pPr>
            <w:r w:rsidRPr="00E74839">
              <w:rPr>
                <w:rFonts w:cs="Arial"/>
                <w:b/>
                <w:sz w:val="20"/>
                <w:szCs w:val="20"/>
              </w:rPr>
              <w:t>Other duties</w:t>
            </w:r>
          </w:p>
          <w:p w14:paraId="67B62DC0" w14:textId="77777777" w:rsidR="0094140D" w:rsidRPr="00E74839" w:rsidRDefault="0094140D" w:rsidP="007768B3">
            <w:pPr>
              <w:widowControl w:val="0"/>
              <w:overflowPunct w:val="0"/>
              <w:autoSpaceDE w:val="0"/>
              <w:autoSpaceDN w:val="0"/>
              <w:adjustRightInd w:val="0"/>
              <w:spacing w:before="40" w:after="40" w:line="240" w:lineRule="atLeast"/>
              <w:jc w:val="both"/>
              <w:textAlignment w:val="baseline"/>
              <w:rPr>
                <w:rFonts w:cs="Arial"/>
                <w:b/>
                <w:sz w:val="20"/>
                <w:szCs w:val="20"/>
              </w:rPr>
            </w:pPr>
          </w:p>
          <w:p w14:paraId="5305FCEF" w14:textId="77777777" w:rsidR="001730AC" w:rsidRDefault="00B82CAE" w:rsidP="00E14EE2">
            <w:pPr>
              <w:widowControl w:val="0"/>
              <w:numPr>
                <w:ilvl w:val="0"/>
                <w:numId w:val="30"/>
              </w:numPr>
              <w:overflowPunct w:val="0"/>
              <w:autoSpaceDE w:val="0"/>
              <w:autoSpaceDN w:val="0"/>
              <w:adjustRightInd w:val="0"/>
              <w:spacing w:before="40" w:after="40" w:line="240" w:lineRule="atLeast"/>
              <w:jc w:val="both"/>
              <w:textAlignment w:val="baseline"/>
              <w:rPr>
                <w:rFonts w:cs="Arial"/>
                <w:sz w:val="20"/>
                <w:szCs w:val="20"/>
              </w:rPr>
            </w:pPr>
            <w:r>
              <w:rPr>
                <w:rFonts w:cs="Arial"/>
                <w:sz w:val="20"/>
                <w:szCs w:val="20"/>
              </w:rPr>
              <w:t>To prepare and where necessary prepare reports to the Governors and Senior Leadership Team.</w:t>
            </w:r>
          </w:p>
          <w:p w14:paraId="27C54307" w14:textId="77777777" w:rsidR="00B82CAE" w:rsidRDefault="00B82CAE" w:rsidP="00B82CAE">
            <w:pPr>
              <w:widowControl w:val="0"/>
              <w:numPr>
                <w:ilvl w:val="0"/>
                <w:numId w:val="30"/>
              </w:numPr>
              <w:overflowPunct w:val="0"/>
              <w:autoSpaceDE w:val="0"/>
              <w:autoSpaceDN w:val="0"/>
              <w:adjustRightInd w:val="0"/>
              <w:spacing w:before="40" w:after="40" w:line="240" w:lineRule="atLeast"/>
              <w:jc w:val="both"/>
              <w:textAlignment w:val="baseline"/>
              <w:rPr>
                <w:rFonts w:cs="Arial"/>
                <w:sz w:val="20"/>
                <w:szCs w:val="20"/>
              </w:rPr>
            </w:pPr>
            <w:r w:rsidRPr="00FF4C4F">
              <w:rPr>
                <w:rFonts w:cs="Arial"/>
                <w:sz w:val="20"/>
                <w:szCs w:val="20"/>
              </w:rPr>
              <w:t xml:space="preserve">Provide general clerical and administrative support, including word processing, </w:t>
            </w:r>
            <w:r w:rsidR="00510BC9">
              <w:rPr>
                <w:rFonts w:cs="Arial"/>
                <w:sz w:val="20"/>
                <w:szCs w:val="20"/>
              </w:rPr>
              <w:t>minute</w:t>
            </w:r>
            <w:r w:rsidRPr="00FF4C4F">
              <w:rPr>
                <w:rFonts w:cs="Arial"/>
                <w:sz w:val="20"/>
                <w:szCs w:val="20"/>
              </w:rPr>
              <w:t xml:space="preserve"> taking, filing routine correspondence, distributing communications</w:t>
            </w:r>
            <w:r>
              <w:rPr>
                <w:rFonts w:cs="Arial"/>
                <w:sz w:val="20"/>
                <w:szCs w:val="20"/>
              </w:rPr>
              <w:t xml:space="preserve"> as required.</w:t>
            </w:r>
          </w:p>
          <w:p w14:paraId="55A93417" w14:textId="77777777" w:rsidR="00EF4362" w:rsidRDefault="00F33727" w:rsidP="00EE69CF">
            <w:pPr>
              <w:widowControl w:val="0"/>
              <w:numPr>
                <w:ilvl w:val="0"/>
                <w:numId w:val="30"/>
              </w:numPr>
              <w:overflowPunct w:val="0"/>
              <w:autoSpaceDE w:val="0"/>
              <w:autoSpaceDN w:val="0"/>
              <w:adjustRightInd w:val="0"/>
              <w:spacing w:before="40" w:after="40" w:line="240" w:lineRule="atLeast"/>
              <w:jc w:val="both"/>
              <w:textAlignment w:val="baseline"/>
              <w:rPr>
                <w:rFonts w:cs="Arial"/>
                <w:sz w:val="20"/>
                <w:szCs w:val="20"/>
              </w:rPr>
            </w:pPr>
            <w:r w:rsidRPr="00FF4C4F">
              <w:rPr>
                <w:rFonts w:cs="Arial"/>
                <w:sz w:val="20"/>
                <w:szCs w:val="20"/>
              </w:rPr>
              <w:t>Maintai</w:t>
            </w:r>
            <w:r w:rsidR="000715AD">
              <w:rPr>
                <w:rFonts w:cs="Arial"/>
                <w:sz w:val="20"/>
                <w:szCs w:val="20"/>
              </w:rPr>
              <w:t>n</w:t>
            </w:r>
            <w:r w:rsidRPr="00FF4C4F">
              <w:rPr>
                <w:rFonts w:cs="Arial"/>
                <w:sz w:val="20"/>
                <w:szCs w:val="20"/>
              </w:rPr>
              <w:t xml:space="preserve"> stock and order supplies, including the processing of orders, check</w:t>
            </w:r>
            <w:r w:rsidR="00510BC9">
              <w:rPr>
                <w:rFonts w:cs="Arial"/>
                <w:sz w:val="20"/>
                <w:szCs w:val="20"/>
              </w:rPr>
              <w:t>ing</w:t>
            </w:r>
            <w:r w:rsidRPr="00FF4C4F">
              <w:rPr>
                <w:rFonts w:cs="Arial"/>
                <w:sz w:val="20"/>
                <w:szCs w:val="20"/>
              </w:rPr>
              <w:t xml:space="preserve"> of incoming deliveries, obtaining prices from occasional suppliers and storage of stock.  </w:t>
            </w:r>
          </w:p>
          <w:p w14:paraId="57403A4F" w14:textId="77777777" w:rsidR="00CE3EFD" w:rsidRDefault="00456808" w:rsidP="00456808">
            <w:pPr>
              <w:widowControl w:val="0"/>
              <w:numPr>
                <w:ilvl w:val="0"/>
                <w:numId w:val="30"/>
              </w:numPr>
              <w:overflowPunct w:val="0"/>
              <w:autoSpaceDE w:val="0"/>
              <w:autoSpaceDN w:val="0"/>
              <w:adjustRightInd w:val="0"/>
              <w:spacing w:before="40" w:after="40" w:line="240" w:lineRule="atLeast"/>
              <w:jc w:val="both"/>
              <w:textAlignment w:val="baseline"/>
              <w:rPr>
                <w:rFonts w:cs="Arial"/>
                <w:sz w:val="20"/>
                <w:szCs w:val="20"/>
              </w:rPr>
            </w:pPr>
            <w:r w:rsidRPr="00456808">
              <w:rPr>
                <w:rFonts w:cs="Arial"/>
                <w:sz w:val="20"/>
                <w:szCs w:val="20"/>
              </w:rPr>
              <w:t>To undertake other duties determined by the Senior Leadership Team commensurate with the grade.</w:t>
            </w:r>
          </w:p>
          <w:p w14:paraId="5609CE60" w14:textId="77777777" w:rsidR="00FF20D8" w:rsidRPr="00EE69CF" w:rsidRDefault="00FF20D8" w:rsidP="00FF20D8">
            <w:pPr>
              <w:widowControl w:val="0"/>
              <w:overflowPunct w:val="0"/>
              <w:autoSpaceDE w:val="0"/>
              <w:autoSpaceDN w:val="0"/>
              <w:adjustRightInd w:val="0"/>
              <w:spacing w:before="40" w:after="40" w:line="240" w:lineRule="atLeast"/>
              <w:ind w:left="360"/>
              <w:jc w:val="both"/>
              <w:textAlignment w:val="baseline"/>
              <w:rPr>
                <w:rFonts w:cs="Arial"/>
                <w:sz w:val="20"/>
                <w:szCs w:val="20"/>
              </w:rPr>
            </w:pPr>
          </w:p>
        </w:tc>
      </w:tr>
    </w:tbl>
    <w:p w14:paraId="7E8987F2" w14:textId="77777777" w:rsidR="006522BE" w:rsidRPr="00AA3D6A" w:rsidRDefault="006522BE" w:rsidP="00C945F5">
      <w:pPr>
        <w:pStyle w:val="PlainText"/>
        <w:jc w:val="both"/>
        <w:rPr>
          <w:vanish/>
          <w:color w:val="0000FF"/>
          <w:szCs w:val="24"/>
        </w:rPr>
      </w:pPr>
    </w:p>
    <w:sectPr w:rsidR="006522BE" w:rsidRPr="00AA3D6A" w:rsidSect="00E07369">
      <w:type w:val="continuous"/>
      <w:pgSz w:w="11907" w:h="16840" w:code="9"/>
      <w:pgMar w:top="567" w:right="737" w:bottom="567" w:left="737" w:header="680" w:footer="680" w:gutter="0"/>
      <w:paperSrc w:first="4" w:other="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0ECF7" w14:textId="77777777" w:rsidR="007E115C" w:rsidRDefault="007E115C" w:rsidP="00777D35">
      <w:r>
        <w:separator/>
      </w:r>
    </w:p>
  </w:endnote>
  <w:endnote w:type="continuationSeparator" w:id="0">
    <w:p w14:paraId="069AD39D" w14:textId="77777777" w:rsidR="007E115C" w:rsidRDefault="007E115C" w:rsidP="00777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7AAD1" w14:textId="77777777" w:rsidR="007E115C" w:rsidRDefault="007E115C" w:rsidP="00777D35">
      <w:r>
        <w:separator/>
      </w:r>
    </w:p>
  </w:footnote>
  <w:footnote w:type="continuationSeparator" w:id="0">
    <w:p w14:paraId="005A564B" w14:textId="77777777" w:rsidR="007E115C" w:rsidRDefault="007E115C" w:rsidP="00777D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0564D"/>
    <w:multiLevelType w:val="hybridMultilevel"/>
    <w:tmpl w:val="461C15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721EC4"/>
    <w:multiLevelType w:val="hybridMultilevel"/>
    <w:tmpl w:val="0CD0DB5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CD157A6"/>
    <w:multiLevelType w:val="hybridMultilevel"/>
    <w:tmpl w:val="73CCD6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45407C"/>
    <w:multiLevelType w:val="hybridMultilevel"/>
    <w:tmpl w:val="9D707E40"/>
    <w:lvl w:ilvl="0" w:tplc="E6E09FA6">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863D1B"/>
    <w:multiLevelType w:val="multilevel"/>
    <w:tmpl w:val="2C54E584"/>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170E2782"/>
    <w:multiLevelType w:val="hybridMultilevel"/>
    <w:tmpl w:val="2C54E584"/>
    <w:lvl w:ilvl="0" w:tplc="FCF4EABE">
      <w:start w:val="1"/>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187A2C6A"/>
    <w:multiLevelType w:val="hybridMultilevel"/>
    <w:tmpl w:val="231C5A0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3274429"/>
    <w:multiLevelType w:val="hybridMultilevel"/>
    <w:tmpl w:val="0B263446"/>
    <w:lvl w:ilvl="0" w:tplc="A774A110">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8C7329"/>
    <w:multiLevelType w:val="hybridMultilevel"/>
    <w:tmpl w:val="5B84706E"/>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9" w15:restartNumberingAfterBreak="0">
    <w:nsid w:val="25DB69C9"/>
    <w:multiLevelType w:val="hybridMultilevel"/>
    <w:tmpl w:val="49C8E7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0B3089"/>
    <w:multiLevelType w:val="hybridMultilevel"/>
    <w:tmpl w:val="D084DC1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90E2C7F"/>
    <w:multiLevelType w:val="hybridMultilevel"/>
    <w:tmpl w:val="EBBE686A"/>
    <w:lvl w:ilvl="0" w:tplc="7FFC8E4C">
      <w:start w:val="1"/>
      <w:numFmt w:val="decimal"/>
      <w:lvlText w:val="%1."/>
      <w:lvlJc w:val="left"/>
      <w:pPr>
        <w:ind w:left="360" w:hanging="360"/>
      </w:pPr>
      <w:rPr>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F8E210A"/>
    <w:multiLevelType w:val="hybridMultilevel"/>
    <w:tmpl w:val="8AF2D6F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35E51FA"/>
    <w:multiLevelType w:val="multilevel"/>
    <w:tmpl w:val="F77E221C"/>
    <w:lvl w:ilvl="0">
      <w:start w:val="1"/>
      <w:numFmt w:val="decimal"/>
      <w:lvlText w:val="%1."/>
      <w:lvlJc w:val="left"/>
      <w:pPr>
        <w:tabs>
          <w:tab w:val="num" w:pos="794"/>
        </w:tabs>
        <w:ind w:left="794" w:hanging="43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69B1564"/>
    <w:multiLevelType w:val="hybridMultilevel"/>
    <w:tmpl w:val="8A1E00E6"/>
    <w:lvl w:ilvl="0" w:tplc="F5B859E6">
      <w:start w:val="1"/>
      <w:numFmt w:val="decimal"/>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B5F7321"/>
    <w:multiLevelType w:val="hybridMultilevel"/>
    <w:tmpl w:val="14B4AF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0F12C6"/>
    <w:multiLevelType w:val="multilevel"/>
    <w:tmpl w:val="5718C5D6"/>
    <w:styleLink w:val="HayGroupBulletlist"/>
    <w:lvl w:ilvl="0">
      <w:start w:val="1"/>
      <w:numFmt w:val="bullet"/>
      <w:lvlText w:val=""/>
      <w:lvlJc w:val="left"/>
      <w:pPr>
        <w:tabs>
          <w:tab w:val="num" w:pos="284"/>
        </w:tabs>
        <w:ind w:left="284" w:hanging="284"/>
      </w:pPr>
      <w:rPr>
        <w:rFonts w:ascii="Wingdings" w:hAnsi="Wingdings" w:hint="default"/>
        <w:color w:val="203B71"/>
        <w:sz w:val="28"/>
        <w:szCs w:val="24"/>
      </w:rPr>
    </w:lvl>
    <w:lvl w:ilvl="1">
      <w:start w:val="1"/>
      <w:numFmt w:val="bullet"/>
      <w:lvlText w:val=""/>
      <w:lvlJc w:val="left"/>
      <w:pPr>
        <w:tabs>
          <w:tab w:val="num" w:pos="567"/>
        </w:tabs>
        <w:ind w:left="567" w:hanging="283"/>
      </w:pPr>
      <w:rPr>
        <w:rFonts w:ascii="Symbol" w:hAnsi="Symbol" w:hint="default"/>
        <w:color w:val="203B71"/>
        <w:sz w:val="22"/>
      </w:rPr>
    </w:lvl>
    <w:lvl w:ilvl="2">
      <w:start w:val="1"/>
      <w:numFmt w:val="bullet"/>
      <w:lvlText w:val=""/>
      <w:lvlJc w:val="left"/>
      <w:pPr>
        <w:tabs>
          <w:tab w:val="num" w:pos="851"/>
        </w:tabs>
        <w:ind w:left="851" w:hanging="284"/>
      </w:pPr>
      <w:rPr>
        <w:rFonts w:ascii="Wingdings" w:hAnsi="Wingdings" w:hint="default"/>
        <w:color w:val="203B71"/>
        <w:sz w:val="20"/>
      </w:rPr>
    </w:lvl>
    <w:lvl w:ilvl="3">
      <w:start w:val="1"/>
      <w:numFmt w:val="bullet"/>
      <w:lvlText w:val=""/>
      <w:lvlJc w:val="left"/>
      <w:pPr>
        <w:tabs>
          <w:tab w:val="num" w:pos="1134"/>
        </w:tabs>
        <w:ind w:left="1134" w:hanging="283"/>
      </w:pPr>
      <w:rPr>
        <w:rFonts w:ascii="Wingdings" w:hAnsi="Wingdings" w:hint="default"/>
        <w:color w:val="203B71"/>
        <w:sz w:val="16"/>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45517213"/>
    <w:multiLevelType w:val="hybridMultilevel"/>
    <w:tmpl w:val="39EA4036"/>
    <w:lvl w:ilvl="0" w:tplc="8FA406E8">
      <w:numFmt w:val="bullet"/>
      <w:lvlText w:val=""/>
      <w:lvlJc w:val="left"/>
      <w:pPr>
        <w:tabs>
          <w:tab w:val="num" w:pos="567"/>
        </w:tabs>
        <w:ind w:left="567" w:hanging="567"/>
      </w:pPr>
      <w:rPr>
        <w:rFonts w:ascii="Symbol" w:hAnsi="Symbol" w:hint="default"/>
        <w:b w:val="0"/>
        <w:i w:val="0"/>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A5C0127"/>
    <w:multiLevelType w:val="hybridMultilevel"/>
    <w:tmpl w:val="AA7492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13234BE"/>
    <w:multiLevelType w:val="hybridMultilevel"/>
    <w:tmpl w:val="18DCF8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872F52"/>
    <w:multiLevelType w:val="hybridMultilevel"/>
    <w:tmpl w:val="346459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DAF56C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E1F17E1"/>
    <w:multiLevelType w:val="hybridMultilevel"/>
    <w:tmpl w:val="828234C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5FAB5BD3"/>
    <w:multiLevelType w:val="hybridMultilevel"/>
    <w:tmpl w:val="F4DE85E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66466233"/>
    <w:multiLevelType w:val="hybridMultilevel"/>
    <w:tmpl w:val="11E49E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6AA620D"/>
    <w:multiLevelType w:val="hybridMultilevel"/>
    <w:tmpl w:val="1F8489DA"/>
    <w:lvl w:ilvl="0" w:tplc="9850A5D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68CF2034"/>
    <w:multiLevelType w:val="multilevel"/>
    <w:tmpl w:val="5718C5D6"/>
    <w:numStyleLink w:val="HayGroupBulletlist"/>
  </w:abstractNum>
  <w:abstractNum w:abstractNumId="27" w15:restartNumberingAfterBreak="0">
    <w:nsid w:val="6A260A71"/>
    <w:multiLevelType w:val="hybridMultilevel"/>
    <w:tmpl w:val="8E0CE0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D81F08"/>
    <w:multiLevelType w:val="hybridMultilevel"/>
    <w:tmpl w:val="5FB401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F33529B"/>
    <w:multiLevelType w:val="hybridMultilevel"/>
    <w:tmpl w:val="7F88FCEE"/>
    <w:lvl w:ilvl="0" w:tplc="FA0AF2E4">
      <w:start w:val="1"/>
      <w:numFmt w:val="decimal"/>
      <w:lvlText w:val="%1."/>
      <w:lvlJc w:val="left"/>
      <w:pPr>
        <w:tabs>
          <w:tab w:val="num" w:pos="454"/>
        </w:tabs>
        <w:ind w:left="454" w:hanging="45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714D79DE"/>
    <w:multiLevelType w:val="hybridMultilevel"/>
    <w:tmpl w:val="3E604F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5D77998"/>
    <w:multiLevelType w:val="hybridMultilevel"/>
    <w:tmpl w:val="F77E221C"/>
    <w:lvl w:ilvl="0" w:tplc="99002950">
      <w:start w:val="1"/>
      <w:numFmt w:val="decimal"/>
      <w:lvlText w:val="%1."/>
      <w:lvlJc w:val="left"/>
      <w:pPr>
        <w:tabs>
          <w:tab w:val="num" w:pos="794"/>
        </w:tabs>
        <w:ind w:left="794" w:hanging="43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7ACD69C0"/>
    <w:multiLevelType w:val="hybridMultilevel"/>
    <w:tmpl w:val="8918C70E"/>
    <w:lvl w:ilvl="0" w:tplc="08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3" w15:restartNumberingAfterBreak="0">
    <w:nsid w:val="7D272538"/>
    <w:multiLevelType w:val="hybridMultilevel"/>
    <w:tmpl w:val="84288C90"/>
    <w:lvl w:ilvl="0" w:tplc="4A2848C8">
      <w:start w:val="1"/>
      <w:numFmt w:val="decimal"/>
      <w:lvlText w:val="%1."/>
      <w:lvlJc w:val="left"/>
      <w:pPr>
        <w:tabs>
          <w:tab w:val="num" w:pos="390"/>
        </w:tabs>
        <w:ind w:left="390" w:hanging="39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818695711">
    <w:abstractNumId w:val="17"/>
  </w:num>
  <w:num w:numId="2" w16cid:durableId="219755888">
    <w:abstractNumId w:val="29"/>
  </w:num>
  <w:num w:numId="3" w16cid:durableId="623078087">
    <w:abstractNumId w:val="25"/>
  </w:num>
  <w:num w:numId="4" w16cid:durableId="1678652786">
    <w:abstractNumId w:val="2"/>
  </w:num>
  <w:num w:numId="5" w16cid:durableId="1902984202">
    <w:abstractNumId w:val="0"/>
  </w:num>
  <w:num w:numId="6" w16cid:durableId="2035108730">
    <w:abstractNumId w:val="27"/>
  </w:num>
  <w:num w:numId="7" w16cid:durableId="219484992">
    <w:abstractNumId w:val="18"/>
  </w:num>
  <w:num w:numId="8" w16cid:durableId="847795968">
    <w:abstractNumId w:val="9"/>
  </w:num>
  <w:num w:numId="9" w16cid:durableId="436023748">
    <w:abstractNumId w:val="15"/>
  </w:num>
  <w:num w:numId="10" w16cid:durableId="1206799298">
    <w:abstractNumId w:val="12"/>
  </w:num>
  <w:num w:numId="11" w16cid:durableId="1126043990">
    <w:abstractNumId w:val="5"/>
  </w:num>
  <w:num w:numId="12" w16cid:durableId="1568223725">
    <w:abstractNumId w:val="4"/>
  </w:num>
  <w:num w:numId="13" w16cid:durableId="1465540732">
    <w:abstractNumId w:val="31"/>
  </w:num>
  <w:num w:numId="14" w16cid:durableId="1728455120">
    <w:abstractNumId w:val="13"/>
  </w:num>
  <w:num w:numId="15" w16cid:durableId="869418542">
    <w:abstractNumId w:val="14"/>
  </w:num>
  <w:num w:numId="16" w16cid:durableId="681471632">
    <w:abstractNumId w:val="16"/>
  </w:num>
  <w:num w:numId="17" w16cid:durableId="391389061">
    <w:abstractNumId w:val="26"/>
    <w:lvlOverride w:ilvl="0">
      <w:lvl w:ilvl="0">
        <w:start w:val="1"/>
        <w:numFmt w:val="bullet"/>
        <w:lvlText w:val=""/>
        <w:lvlJc w:val="left"/>
        <w:pPr>
          <w:tabs>
            <w:tab w:val="num" w:pos="284"/>
          </w:tabs>
          <w:ind w:left="284" w:hanging="284"/>
        </w:pPr>
        <w:rPr>
          <w:rFonts w:ascii="Wingdings" w:hAnsi="Wingdings" w:hint="default"/>
          <w:color w:val="auto"/>
          <w:sz w:val="28"/>
          <w:szCs w:val="24"/>
        </w:rPr>
      </w:lvl>
    </w:lvlOverride>
  </w:num>
  <w:num w:numId="18" w16cid:durableId="1736463299">
    <w:abstractNumId w:val="1"/>
  </w:num>
  <w:num w:numId="19" w16cid:durableId="739983259">
    <w:abstractNumId w:val="6"/>
  </w:num>
  <w:num w:numId="20" w16cid:durableId="1513956380">
    <w:abstractNumId w:val="10"/>
  </w:num>
  <w:num w:numId="21" w16cid:durableId="1748652931">
    <w:abstractNumId w:val="23"/>
  </w:num>
  <w:num w:numId="22" w16cid:durableId="364795668">
    <w:abstractNumId w:val="7"/>
  </w:num>
  <w:num w:numId="23" w16cid:durableId="1926843104">
    <w:abstractNumId w:val="32"/>
  </w:num>
  <w:num w:numId="24" w16cid:durableId="1350911113">
    <w:abstractNumId w:val="8"/>
  </w:num>
  <w:num w:numId="25" w16cid:durableId="1854883049">
    <w:abstractNumId w:val="21"/>
  </w:num>
  <w:num w:numId="26" w16cid:durableId="1178350979">
    <w:abstractNumId w:val="24"/>
  </w:num>
  <w:num w:numId="27" w16cid:durableId="704523657">
    <w:abstractNumId w:val="20"/>
  </w:num>
  <w:num w:numId="28" w16cid:durableId="320699130">
    <w:abstractNumId w:val="3"/>
  </w:num>
  <w:num w:numId="29" w16cid:durableId="406729150">
    <w:abstractNumId w:val="22"/>
  </w:num>
  <w:num w:numId="30" w16cid:durableId="934284469">
    <w:abstractNumId w:val="11"/>
  </w:num>
  <w:num w:numId="31" w16cid:durableId="1048452764">
    <w:abstractNumId w:val="30"/>
  </w:num>
  <w:num w:numId="32" w16cid:durableId="1414283617">
    <w:abstractNumId w:val="33"/>
  </w:num>
  <w:num w:numId="33" w16cid:durableId="2062553891">
    <w:abstractNumId w:val="19"/>
  </w:num>
  <w:num w:numId="34" w16cid:durableId="124252428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BB"/>
    <w:rsid w:val="000047B9"/>
    <w:rsid w:val="00011553"/>
    <w:rsid w:val="00014435"/>
    <w:rsid w:val="00023BA6"/>
    <w:rsid w:val="000335F1"/>
    <w:rsid w:val="00033CAC"/>
    <w:rsid w:val="00041AF6"/>
    <w:rsid w:val="000460F1"/>
    <w:rsid w:val="00054AEE"/>
    <w:rsid w:val="00055F35"/>
    <w:rsid w:val="00056A9A"/>
    <w:rsid w:val="00063BE3"/>
    <w:rsid w:val="000640D3"/>
    <w:rsid w:val="00065673"/>
    <w:rsid w:val="000667F3"/>
    <w:rsid w:val="000715AD"/>
    <w:rsid w:val="00073968"/>
    <w:rsid w:val="00082012"/>
    <w:rsid w:val="000919EA"/>
    <w:rsid w:val="00094A89"/>
    <w:rsid w:val="000A59BB"/>
    <w:rsid w:val="000B25B0"/>
    <w:rsid w:val="000C1671"/>
    <w:rsid w:val="000E0AE8"/>
    <w:rsid w:val="000F1D0B"/>
    <w:rsid w:val="001008EE"/>
    <w:rsid w:val="001026D1"/>
    <w:rsid w:val="001049A9"/>
    <w:rsid w:val="00107C4D"/>
    <w:rsid w:val="001147DB"/>
    <w:rsid w:val="001147DF"/>
    <w:rsid w:val="00130AA7"/>
    <w:rsid w:val="00134DB2"/>
    <w:rsid w:val="00135764"/>
    <w:rsid w:val="0014084D"/>
    <w:rsid w:val="00144336"/>
    <w:rsid w:val="00164AB3"/>
    <w:rsid w:val="001730AC"/>
    <w:rsid w:val="00173301"/>
    <w:rsid w:val="00184856"/>
    <w:rsid w:val="00197244"/>
    <w:rsid w:val="001A041C"/>
    <w:rsid w:val="001A0D82"/>
    <w:rsid w:val="001B5E89"/>
    <w:rsid w:val="001B704D"/>
    <w:rsid w:val="001C4742"/>
    <w:rsid w:val="001C4909"/>
    <w:rsid w:val="001C7092"/>
    <w:rsid w:val="001F7CB4"/>
    <w:rsid w:val="002005FA"/>
    <w:rsid w:val="00204E2A"/>
    <w:rsid w:val="002115D8"/>
    <w:rsid w:val="002148DB"/>
    <w:rsid w:val="00215628"/>
    <w:rsid w:val="00223524"/>
    <w:rsid w:val="00225213"/>
    <w:rsid w:val="00227967"/>
    <w:rsid w:val="002317D3"/>
    <w:rsid w:val="00237989"/>
    <w:rsid w:val="0024460C"/>
    <w:rsid w:val="002455C0"/>
    <w:rsid w:val="00245ABD"/>
    <w:rsid w:val="00255A72"/>
    <w:rsid w:val="002618CC"/>
    <w:rsid w:val="00266099"/>
    <w:rsid w:val="002825C1"/>
    <w:rsid w:val="002841B5"/>
    <w:rsid w:val="00285D20"/>
    <w:rsid w:val="00291ADA"/>
    <w:rsid w:val="00294390"/>
    <w:rsid w:val="002943F8"/>
    <w:rsid w:val="002A5733"/>
    <w:rsid w:val="002C348D"/>
    <w:rsid w:val="002D2B99"/>
    <w:rsid w:val="002D6661"/>
    <w:rsid w:val="002E0364"/>
    <w:rsid w:val="002F7FCB"/>
    <w:rsid w:val="00302F83"/>
    <w:rsid w:val="00303854"/>
    <w:rsid w:val="003056AC"/>
    <w:rsid w:val="0031278B"/>
    <w:rsid w:val="00320734"/>
    <w:rsid w:val="003209A4"/>
    <w:rsid w:val="0032753D"/>
    <w:rsid w:val="0033137E"/>
    <w:rsid w:val="00332E02"/>
    <w:rsid w:val="00335E50"/>
    <w:rsid w:val="00335F52"/>
    <w:rsid w:val="00341BC1"/>
    <w:rsid w:val="00342845"/>
    <w:rsid w:val="00345EC2"/>
    <w:rsid w:val="00353B4A"/>
    <w:rsid w:val="00353C19"/>
    <w:rsid w:val="00362949"/>
    <w:rsid w:val="00366DD9"/>
    <w:rsid w:val="00371624"/>
    <w:rsid w:val="00375522"/>
    <w:rsid w:val="00377740"/>
    <w:rsid w:val="00381498"/>
    <w:rsid w:val="00382A55"/>
    <w:rsid w:val="0039693E"/>
    <w:rsid w:val="003A078A"/>
    <w:rsid w:val="003A77E2"/>
    <w:rsid w:val="003B798F"/>
    <w:rsid w:val="003C107E"/>
    <w:rsid w:val="003C1AF2"/>
    <w:rsid w:val="003C7FF9"/>
    <w:rsid w:val="003D1170"/>
    <w:rsid w:val="003E0174"/>
    <w:rsid w:val="003E0F2D"/>
    <w:rsid w:val="004051FC"/>
    <w:rsid w:val="004068F6"/>
    <w:rsid w:val="00414C82"/>
    <w:rsid w:val="00417A2E"/>
    <w:rsid w:val="004203F1"/>
    <w:rsid w:val="00420B50"/>
    <w:rsid w:val="00424702"/>
    <w:rsid w:val="004257CE"/>
    <w:rsid w:val="00430696"/>
    <w:rsid w:val="00430719"/>
    <w:rsid w:val="0044763B"/>
    <w:rsid w:val="00456808"/>
    <w:rsid w:val="00472E34"/>
    <w:rsid w:val="00476334"/>
    <w:rsid w:val="004836FB"/>
    <w:rsid w:val="00492AC4"/>
    <w:rsid w:val="004A0F7C"/>
    <w:rsid w:val="004A2CF7"/>
    <w:rsid w:val="004A670C"/>
    <w:rsid w:val="004B5063"/>
    <w:rsid w:val="004B5B58"/>
    <w:rsid w:val="004C0668"/>
    <w:rsid w:val="004C2421"/>
    <w:rsid w:val="004C4708"/>
    <w:rsid w:val="004F0B8E"/>
    <w:rsid w:val="00501A64"/>
    <w:rsid w:val="00501C3A"/>
    <w:rsid w:val="00504833"/>
    <w:rsid w:val="00510269"/>
    <w:rsid w:val="00510BC9"/>
    <w:rsid w:val="00522CC0"/>
    <w:rsid w:val="00524C5C"/>
    <w:rsid w:val="00526071"/>
    <w:rsid w:val="00527CE1"/>
    <w:rsid w:val="005310BD"/>
    <w:rsid w:val="00546E25"/>
    <w:rsid w:val="00547250"/>
    <w:rsid w:val="00547DF6"/>
    <w:rsid w:val="005703E6"/>
    <w:rsid w:val="00573AD3"/>
    <w:rsid w:val="005749CF"/>
    <w:rsid w:val="00580CD9"/>
    <w:rsid w:val="0058164D"/>
    <w:rsid w:val="005872EF"/>
    <w:rsid w:val="00594DBB"/>
    <w:rsid w:val="005A7461"/>
    <w:rsid w:val="005B0A21"/>
    <w:rsid w:val="005C0E17"/>
    <w:rsid w:val="005E3D6A"/>
    <w:rsid w:val="005E5636"/>
    <w:rsid w:val="005E62CF"/>
    <w:rsid w:val="005F09E2"/>
    <w:rsid w:val="00606B05"/>
    <w:rsid w:val="00613F8C"/>
    <w:rsid w:val="006203C0"/>
    <w:rsid w:val="006324D2"/>
    <w:rsid w:val="006411CD"/>
    <w:rsid w:val="006522BE"/>
    <w:rsid w:val="006562AD"/>
    <w:rsid w:val="00662C30"/>
    <w:rsid w:val="006668B0"/>
    <w:rsid w:val="00670A52"/>
    <w:rsid w:val="00673D53"/>
    <w:rsid w:val="0067447B"/>
    <w:rsid w:val="00676885"/>
    <w:rsid w:val="006840FA"/>
    <w:rsid w:val="00685E62"/>
    <w:rsid w:val="006B2C2B"/>
    <w:rsid w:val="006B4061"/>
    <w:rsid w:val="006B613E"/>
    <w:rsid w:val="006C032F"/>
    <w:rsid w:val="006C1B36"/>
    <w:rsid w:val="006C2EF0"/>
    <w:rsid w:val="006C2F1D"/>
    <w:rsid w:val="006C46BE"/>
    <w:rsid w:val="006D00E5"/>
    <w:rsid w:val="006D7C25"/>
    <w:rsid w:val="006E19F0"/>
    <w:rsid w:val="006E41E2"/>
    <w:rsid w:val="006F4844"/>
    <w:rsid w:val="007029DA"/>
    <w:rsid w:val="00704369"/>
    <w:rsid w:val="00712479"/>
    <w:rsid w:val="0072120B"/>
    <w:rsid w:val="007236CA"/>
    <w:rsid w:val="00723A5D"/>
    <w:rsid w:val="00724A6F"/>
    <w:rsid w:val="00727942"/>
    <w:rsid w:val="0073249C"/>
    <w:rsid w:val="00750EBA"/>
    <w:rsid w:val="00775D56"/>
    <w:rsid w:val="0077673E"/>
    <w:rsid w:val="007768B3"/>
    <w:rsid w:val="00777D35"/>
    <w:rsid w:val="00794622"/>
    <w:rsid w:val="00797407"/>
    <w:rsid w:val="007A3AB6"/>
    <w:rsid w:val="007A683E"/>
    <w:rsid w:val="007B5AAB"/>
    <w:rsid w:val="007C1CA8"/>
    <w:rsid w:val="007D0DA7"/>
    <w:rsid w:val="007D0E55"/>
    <w:rsid w:val="007E115C"/>
    <w:rsid w:val="007E2601"/>
    <w:rsid w:val="007E2AD4"/>
    <w:rsid w:val="007E5FAD"/>
    <w:rsid w:val="007F3440"/>
    <w:rsid w:val="007F3B87"/>
    <w:rsid w:val="00811D6D"/>
    <w:rsid w:val="00814B8F"/>
    <w:rsid w:val="00817BC1"/>
    <w:rsid w:val="008204CD"/>
    <w:rsid w:val="00840CED"/>
    <w:rsid w:val="00841F71"/>
    <w:rsid w:val="00843D60"/>
    <w:rsid w:val="00846038"/>
    <w:rsid w:val="00851236"/>
    <w:rsid w:val="0085383D"/>
    <w:rsid w:val="008553CB"/>
    <w:rsid w:val="00862B70"/>
    <w:rsid w:val="00864C47"/>
    <w:rsid w:val="00874013"/>
    <w:rsid w:val="00877A59"/>
    <w:rsid w:val="008A2007"/>
    <w:rsid w:val="008B004A"/>
    <w:rsid w:val="008B041B"/>
    <w:rsid w:val="008C2001"/>
    <w:rsid w:val="008C4883"/>
    <w:rsid w:val="008D2FCD"/>
    <w:rsid w:val="008D452C"/>
    <w:rsid w:val="008E073F"/>
    <w:rsid w:val="008E7B41"/>
    <w:rsid w:val="008F17D9"/>
    <w:rsid w:val="0090440B"/>
    <w:rsid w:val="0091568D"/>
    <w:rsid w:val="009158FB"/>
    <w:rsid w:val="00915D4D"/>
    <w:rsid w:val="00927427"/>
    <w:rsid w:val="00930CE1"/>
    <w:rsid w:val="0094140D"/>
    <w:rsid w:val="009415AC"/>
    <w:rsid w:val="0094633A"/>
    <w:rsid w:val="00947DDB"/>
    <w:rsid w:val="00954152"/>
    <w:rsid w:val="009544D5"/>
    <w:rsid w:val="00957BC4"/>
    <w:rsid w:val="0097026A"/>
    <w:rsid w:val="009709E1"/>
    <w:rsid w:val="00973BFC"/>
    <w:rsid w:val="00974436"/>
    <w:rsid w:val="00991852"/>
    <w:rsid w:val="009A4719"/>
    <w:rsid w:val="009A7399"/>
    <w:rsid w:val="009B14E0"/>
    <w:rsid w:val="009B1D2F"/>
    <w:rsid w:val="009B7C81"/>
    <w:rsid w:val="009C744E"/>
    <w:rsid w:val="009D03C2"/>
    <w:rsid w:val="009E11D8"/>
    <w:rsid w:val="009E1B7F"/>
    <w:rsid w:val="009F5208"/>
    <w:rsid w:val="009F69EC"/>
    <w:rsid w:val="00A15306"/>
    <w:rsid w:val="00A1579A"/>
    <w:rsid w:val="00A240B8"/>
    <w:rsid w:val="00A25B9D"/>
    <w:rsid w:val="00A302F0"/>
    <w:rsid w:val="00A357F5"/>
    <w:rsid w:val="00A416AA"/>
    <w:rsid w:val="00A4361A"/>
    <w:rsid w:val="00A52892"/>
    <w:rsid w:val="00A5302D"/>
    <w:rsid w:val="00A57445"/>
    <w:rsid w:val="00A57A98"/>
    <w:rsid w:val="00A63E62"/>
    <w:rsid w:val="00A81932"/>
    <w:rsid w:val="00A84B3E"/>
    <w:rsid w:val="00A90C81"/>
    <w:rsid w:val="00A915AA"/>
    <w:rsid w:val="00A96FB3"/>
    <w:rsid w:val="00AA3D6A"/>
    <w:rsid w:val="00AB0BA0"/>
    <w:rsid w:val="00AC2231"/>
    <w:rsid w:val="00AC420A"/>
    <w:rsid w:val="00AE2788"/>
    <w:rsid w:val="00AE38B1"/>
    <w:rsid w:val="00AE5EEC"/>
    <w:rsid w:val="00B027F7"/>
    <w:rsid w:val="00B0325D"/>
    <w:rsid w:val="00B0421C"/>
    <w:rsid w:val="00B14193"/>
    <w:rsid w:val="00B153AC"/>
    <w:rsid w:val="00B26418"/>
    <w:rsid w:val="00B31546"/>
    <w:rsid w:val="00B3725F"/>
    <w:rsid w:val="00B409EF"/>
    <w:rsid w:val="00B4297E"/>
    <w:rsid w:val="00B452DF"/>
    <w:rsid w:val="00B55371"/>
    <w:rsid w:val="00B62A41"/>
    <w:rsid w:val="00B70313"/>
    <w:rsid w:val="00B82CAE"/>
    <w:rsid w:val="00B87B86"/>
    <w:rsid w:val="00B91DD3"/>
    <w:rsid w:val="00B9303F"/>
    <w:rsid w:val="00BA1049"/>
    <w:rsid w:val="00BD1057"/>
    <w:rsid w:val="00BE04D9"/>
    <w:rsid w:val="00BE2AD8"/>
    <w:rsid w:val="00C12036"/>
    <w:rsid w:val="00C12A6A"/>
    <w:rsid w:val="00C14CD5"/>
    <w:rsid w:val="00C156E0"/>
    <w:rsid w:val="00C1763D"/>
    <w:rsid w:val="00C253E6"/>
    <w:rsid w:val="00C372AE"/>
    <w:rsid w:val="00C40E3F"/>
    <w:rsid w:val="00C417C8"/>
    <w:rsid w:val="00C45F42"/>
    <w:rsid w:val="00C501CD"/>
    <w:rsid w:val="00C61452"/>
    <w:rsid w:val="00C65CF9"/>
    <w:rsid w:val="00C6774B"/>
    <w:rsid w:val="00C81DA9"/>
    <w:rsid w:val="00C81E79"/>
    <w:rsid w:val="00C825AA"/>
    <w:rsid w:val="00C83E17"/>
    <w:rsid w:val="00C84F17"/>
    <w:rsid w:val="00C910E7"/>
    <w:rsid w:val="00C945F5"/>
    <w:rsid w:val="00C95157"/>
    <w:rsid w:val="00CA11A5"/>
    <w:rsid w:val="00CA61A7"/>
    <w:rsid w:val="00CB5362"/>
    <w:rsid w:val="00CC484A"/>
    <w:rsid w:val="00CC749A"/>
    <w:rsid w:val="00CE3799"/>
    <w:rsid w:val="00CE3EFD"/>
    <w:rsid w:val="00CE4030"/>
    <w:rsid w:val="00CF2A51"/>
    <w:rsid w:val="00CF757B"/>
    <w:rsid w:val="00D05114"/>
    <w:rsid w:val="00D0655D"/>
    <w:rsid w:val="00D12520"/>
    <w:rsid w:val="00D25E1C"/>
    <w:rsid w:val="00D27341"/>
    <w:rsid w:val="00D33429"/>
    <w:rsid w:val="00D414CC"/>
    <w:rsid w:val="00D4697D"/>
    <w:rsid w:val="00D54D0F"/>
    <w:rsid w:val="00D6153D"/>
    <w:rsid w:val="00D67E82"/>
    <w:rsid w:val="00D7458C"/>
    <w:rsid w:val="00D74643"/>
    <w:rsid w:val="00D77607"/>
    <w:rsid w:val="00D92F52"/>
    <w:rsid w:val="00D94172"/>
    <w:rsid w:val="00DA2CD0"/>
    <w:rsid w:val="00DB0E8F"/>
    <w:rsid w:val="00DB5AEA"/>
    <w:rsid w:val="00DC20D4"/>
    <w:rsid w:val="00DC4A44"/>
    <w:rsid w:val="00DD0852"/>
    <w:rsid w:val="00DD33A7"/>
    <w:rsid w:val="00DD4CD4"/>
    <w:rsid w:val="00DD4FE6"/>
    <w:rsid w:val="00DD79B8"/>
    <w:rsid w:val="00DE6251"/>
    <w:rsid w:val="00E00EF5"/>
    <w:rsid w:val="00E020FA"/>
    <w:rsid w:val="00E07369"/>
    <w:rsid w:val="00E1132A"/>
    <w:rsid w:val="00E14EE2"/>
    <w:rsid w:val="00E1638D"/>
    <w:rsid w:val="00E22B10"/>
    <w:rsid w:val="00E4163F"/>
    <w:rsid w:val="00E517C8"/>
    <w:rsid w:val="00E53E17"/>
    <w:rsid w:val="00E563A8"/>
    <w:rsid w:val="00E74839"/>
    <w:rsid w:val="00E775E1"/>
    <w:rsid w:val="00E81D64"/>
    <w:rsid w:val="00E9780C"/>
    <w:rsid w:val="00EA13D4"/>
    <w:rsid w:val="00EA4147"/>
    <w:rsid w:val="00EA5339"/>
    <w:rsid w:val="00EB1D1D"/>
    <w:rsid w:val="00EB2C07"/>
    <w:rsid w:val="00EB759C"/>
    <w:rsid w:val="00ED5595"/>
    <w:rsid w:val="00ED6B95"/>
    <w:rsid w:val="00EE50BD"/>
    <w:rsid w:val="00EE69CF"/>
    <w:rsid w:val="00EE7B6F"/>
    <w:rsid w:val="00EF4362"/>
    <w:rsid w:val="00F01651"/>
    <w:rsid w:val="00F135A0"/>
    <w:rsid w:val="00F20560"/>
    <w:rsid w:val="00F210E9"/>
    <w:rsid w:val="00F23067"/>
    <w:rsid w:val="00F2597D"/>
    <w:rsid w:val="00F33727"/>
    <w:rsid w:val="00F34F2D"/>
    <w:rsid w:val="00F35734"/>
    <w:rsid w:val="00F42829"/>
    <w:rsid w:val="00F4367C"/>
    <w:rsid w:val="00F5798F"/>
    <w:rsid w:val="00FA13FB"/>
    <w:rsid w:val="00FB07D2"/>
    <w:rsid w:val="00FD0D73"/>
    <w:rsid w:val="00FD6143"/>
    <w:rsid w:val="00FE0206"/>
    <w:rsid w:val="00FE33C2"/>
    <w:rsid w:val="00FF20D8"/>
    <w:rsid w:val="00FF2B77"/>
    <w:rsid w:val="00FF4C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8691A6"/>
  <w15:chartTrackingRefBased/>
  <w15:docId w15:val="{186AB7D8-85F6-4DB1-9596-A7D58D43E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7DF6"/>
    <w:rPr>
      <w:rFonts w:ascii="Arial" w:hAnsi="Arial"/>
      <w:sz w:val="24"/>
      <w:szCs w:val="24"/>
      <w:lang w:eastAsia="en-US"/>
    </w:rPr>
  </w:style>
  <w:style w:type="paragraph" w:styleId="Heading2">
    <w:name w:val="heading 2"/>
    <w:basedOn w:val="Normal"/>
    <w:next w:val="Normal"/>
    <w:qFormat/>
    <w:rsid w:val="00D05114"/>
    <w:pPr>
      <w:keepNext/>
      <w:jc w:val="center"/>
      <w:outlineLvl w:val="1"/>
    </w:pPr>
    <w:rPr>
      <w:rFonts w:cs="Arial"/>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C1AF2"/>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velopeAddress">
    <w:name w:val="envelope address"/>
    <w:basedOn w:val="Normal"/>
    <w:rsid w:val="009B7C81"/>
    <w:pPr>
      <w:framePr w:w="7920" w:h="1980" w:hRule="exact" w:hSpace="180" w:wrap="auto" w:hAnchor="page" w:xAlign="center" w:yAlign="bottom"/>
      <w:ind w:left="2880"/>
    </w:pPr>
    <w:rPr>
      <w:rFonts w:cs="Arial"/>
    </w:rPr>
  </w:style>
  <w:style w:type="paragraph" w:styleId="EnvelopeReturn">
    <w:name w:val="envelope return"/>
    <w:basedOn w:val="Normal"/>
    <w:rsid w:val="009B7C81"/>
    <w:rPr>
      <w:rFonts w:cs="Arial"/>
      <w:sz w:val="20"/>
      <w:szCs w:val="20"/>
    </w:rPr>
  </w:style>
  <w:style w:type="paragraph" w:styleId="BalloonText">
    <w:name w:val="Balloon Text"/>
    <w:basedOn w:val="Normal"/>
    <w:semiHidden/>
    <w:rsid w:val="00353B4A"/>
    <w:rPr>
      <w:rFonts w:ascii="Tahoma" w:hAnsi="Tahoma" w:cs="Tahoma"/>
      <w:sz w:val="16"/>
      <w:szCs w:val="16"/>
    </w:rPr>
  </w:style>
  <w:style w:type="paragraph" w:styleId="Title">
    <w:name w:val="Title"/>
    <w:basedOn w:val="Normal"/>
    <w:qFormat/>
    <w:rsid w:val="00D05114"/>
    <w:pPr>
      <w:jc w:val="center"/>
    </w:pPr>
    <w:rPr>
      <w:rFonts w:cs="Arial"/>
      <w:b/>
      <w:sz w:val="28"/>
      <w:u w:val="single"/>
    </w:rPr>
  </w:style>
  <w:style w:type="paragraph" w:styleId="Header">
    <w:name w:val="header"/>
    <w:basedOn w:val="Normal"/>
    <w:rsid w:val="00056A9A"/>
    <w:pPr>
      <w:tabs>
        <w:tab w:val="center" w:pos="4153"/>
        <w:tab w:val="right" w:pos="8306"/>
      </w:tabs>
    </w:pPr>
  </w:style>
  <w:style w:type="paragraph" w:styleId="Footer">
    <w:name w:val="footer"/>
    <w:basedOn w:val="Normal"/>
    <w:rsid w:val="00056A9A"/>
    <w:pPr>
      <w:tabs>
        <w:tab w:val="center" w:pos="4153"/>
        <w:tab w:val="right" w:pos="8306"/>
      </w:tabs>
    </w:pPr>
  </w:style>
  <w:style w:type="paragraph" w:styleId="PlainText">
    <w:name w:val="Plain Text"/>
    <w:basedOn w:val="Normal"/>
    <w:rsid w:val="00547DF6"/>
    <w:rPr>
      <w:szCs w:val="20"/>
    </w:rPr>
  </w:style>
  <w:style w:type="paragraph" w:styleId="BodyText2">
    <w:name w:val="Body Text 2"/>
    <w:basedOn w:val="Normal"/>
    <w:rsid w:val="00547250"/>
    <w:pPr>
      <w:jc w:val="center"/>
    </w:pPr>
    <w:rPr>
      <w:sz w:val="16"/>
      <w:szCs w:val="20"/>
      <w:lang w:val="en-US" w:eastAsia="en-GB"/>
    </w:rPr>
  </w:style>
  <w:style w:type="paragraph" w:styleId="BodyText3">
    <w:name w:val="Body Text 3"/>
    <w:basedOn w:val="Normal"/>
    <w:rsid w:val="00547250"/>
    <w:pPr>
      <w:jc w:val="both"/>
    </w:pPr>
    <w:rPr>
      <w:sz w:val="16"/>
      <w:szCs w:val="20"/>
      <w:lang w:val="en-US" w:eastAsia="en-GB"/>
    </w:rPr>
  </w:style>
  <w:style w:type="paragraph" w:styleId="NormalWeb">
    <w:name w:val="Normal (Web)"/>
    <w:basedOn w:val="Normal"/>
    <w:uiPriority w:val="99"/>
    <w:unhideWhenUsed/>
    <w:rsid w:val="00FE33C2"/>
    <w:pPr>
      <w:spacing w:before="100" w:beforeAutospacing="1" w:after="100" w:afterAutospacing="1"/>
    </w:pPr>
    <w:rPr>
      <w:rFonts w:ascii="Times New Roman" w:eastAsia="Calibri" w:hAnsi="Times New Roman"/>
      <w:lang w:eastAsia="en-GB"/>
    </w:rPr>
  </w:style>
  <w:style w:type="paragraph" w:customStyle="1" w:styleId="BrandHeadline2">
    <w:name w:val="Brand Headline 2"/>
    <w:basedOn w:val="Normal"/>
    <w:next w:val="Normal"/>
    <w:link w:val="BrandHeadline2Char"/>
    <w:rsid w:val="00A81932"/>
    <w:rPr>
      <w:rFonts w:ascii="Times New Roman" w:hAnsi="Times New Roman"/>
      <w:b/>
      <w:color w:val="203B71"/>
    </w:rPr>
  </w:style>
  <w:style w:type="character" w:customStyle="1" w:styleId="HayGroup11Char">
    <w:name w:val="Hay Group 11 Char"/>
    <w:link w:val="HayGroup11"/>
    <w:rsid w:val="00A81932"/>
    <w:rPr>
      <w:sz w:val="22"/>
      <w:szCs w:val="24"/>
      <w:lang w:val="en-US" w:eastAsia="en-US"/>
    </w:rPr>
  </w:style>
  <w:style w:type="character" w:customStyle="1" w:styleId="BrandHeadline2Char">
    <w:name w:val="Brand Headline 2 Char"/>
    <w:link w:val="BrandHeadline2"/>
    <w:rsid w:val="00A81932"/>
    <w:rPr>
      <w:b/>
      <w:color w:val="203B71"/>
      <w:sz w:val="24"/>
      <w:szCs w:val="24"/>
      <w:lang w:eastAsia="en-US"/>
    </w:rPr>
  </w:style>
  <w:style w:type="paragraph" w:customStyle="1" w:styleId="HayGroup11">
    <w:name w:val="Hay Group 11"/>
    <w:basedOn w:val="Normal"/>
    <w:link w:val="HayGroup11Char"/>
    <w:rsid w:val="00A81932"/>
    <w:rPr>
      <w:rFonts w:ascii="Times New Roman" w:hAnsi="Times New Roman"/>
      <w:sz w:val="22"/>
      <w:lang w:val="en-US"/>
    </w:rPr>
  </w:style>
  <w:style w:type="paragraph" w:customStyle="1" w:styleId="HayGroup12">
    <w:name w:val="Hay Group 12"/>
    <w:basedOn w:val="Normal"/>
    <w:rsid w:val="00A81932"/>
    <w:rPr>
      <w:rFonts w:ascii="Times New Roman" w:hAnsi="Times New Roman" w:cs="Arial"/>
      <w:lang w:val="en-US"/>
    </w:rPr>
  </w:style>
  <w:style w:type="numbering" w:customStyle="1" w:styleId="HayGroupBulletlist">
    <w:name w:val="Hay Group Bullet list"/>
    <w:rsid w:val="00A81932"/>
    <w:pPr>
      <w:numPr>
        <w:numId w:val="16"/>
      </w:numPr>
    </w:pPr>
  </w:style>
  <w:style w:type="paragraph" w:styleId="ListParagraph">
    <w:name w:val="List Paragraph"/>
    <w:basedOn w:val="Normal"/>
    <w:uiPriority w:val="34"/>
    <w:qFormat/>
    <w:rsid w:val="00EF436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353487">
      <w:bodyDiv w:val="1"/>
      <w:marLeft w:val="0"/>
      <w:marRight w:val="0"/>
      <w:marTop w:val="0"/>
      <w:marBottom w:val="0"/>
      <w:divBdr>
        <w:top w:val="none" w:sz="0" w:space="0" w:color="auto"/>
        <w:left w:val="none" w:sz="0" w:space="0" w:color="auto"/>
        <w:bottom w:val="none" w:sz="0" w:space="0" w:color="auto"/>
        <w:right w:val="none" w:sz="0" w:space="0" w:color="auto"/>
      </w:divBdr>
    </w:div>
    <w:div w:id="972562254">
      <w:bodyDiv w:val="1"/>
      <w:marLeft w:val="0"/>
      <w:marRight w:val="0"/>
      <w:marTop w:val="0"/>
      <w:marBottom w:val="0"/>
      <w:divBdr>
        <w:top w:val="none" w:sz="0" w:space="0" w:color="auto"/>
        <w:left w:val="none" w:sz="0" w:space="0" w:color="auto"/>
        <w:bottom w:val="none" w:sz="0" w:space="0" w:color="auto"/>
        <w:right w:val="none" w:sz="0" w:space="0" w:color="auto"/>
      </w:divBdr>
      <w:divsChild>
        <w:div w:id="65617999">
          <w:marLeft w:val="0"/>
          <w:marRight w:val="0"/>
          <w:marTop w:val="0"/>
          <w:marBottom w:val="0"/>
          <w:divBdr>
            <w:top w:val="none" w:sz="0" w:space="0" w:color="auto"/>
            <w:left w:val="none" w:sz="0" w:space="0" w:color="auto"/>
            <w:bottom w:val="none" w:sz="0" w:space="0" w:color="auto"/>
            <w:right w:val="none" w:sz="0" w:space="0" w:color="auto"/>
          </w:divBdr>
          <w:divsChild>
            <w:div w:id="1296762760">
              <w:marLeft w:val="2130"/>
              <w:marRight w:val="0"/>
              <w:marTop w:val="0"/>
              <w:marBottom w:val="0"/>
              <w:divBdr>
                <w:top w:val="none" w:sz="0" w:space="0" w:color="auto"/>
                <w:left w:val="none" w:sz="0" w:space="0" w:color="auto"/>
                <w:bottom w:val="none" w:sz="0" w:space="0" w:color="auto"/>
                <w:right w:val="none" w:sz="0" w:space="0" w:color="auto"/>
              </w:divBdr>
              <w:divsChild>
                <w:div w:id="1069962605">
                  <w:marLeft w:val="2130"/>
                  <w:marRight w:val="0"/>
                  <w:marTop w:val="0"/>
                  <w:marBottom w:val="0"/>
                  <w:divBdr>
                    <w:top w:val="none" w:sz="0" w:space="0" w:color="auto"/>
                    <w:left w:val="none" w:sz="0" w:space="0" w:color="auto"/>
                    <w:bottom w:val="none" w:sz="0" w:space="0" w:color="auto"/>
                    <w:right w:val="none" w:sz="0" w:space="0" w:color="auto"/>
                  </w:divBdr>
                  <w:divsChild>
                    <w:div w:id="95565350">
                      <w:marLeft w:val="0"/>
                      <w:marRight w:val="0"/>
                      <w:marTop w:val="0"/>
                      <w:marBottom w:val="0"/>
                      <w:divBdr>
                        <w:top w:val="none" w:sz="0" w:space="0" w:color="auto"/>
                        <w:left w:val="none" w:sz="0" w:space="0" w:color="auto"/>
                        <w:bottom w:val="none" w:sz="0" w:space="0" w:color="auto"/>
                        <w:right w:val="none" w:sz="0" w:space="0" w:color="auto"/>
                      </w:divBdr>
                      <w:divsChild>
                        <w:div w:id="1670674060">
                          <w:marLeft w:val="0"/>
                          <w:marRight w:val="0"/>
                          <w:marTop w:val="0"/>
                          <w:marBottom w:val="150"/>
                          <w:divBdr>
                            <w:top w:val="single" w:sz="6" w:space="0" w:color="D9D9D9"/>
                            <w:left w:val="single" w:sz="6" w:space="0" w:color="D9D9D9"/>
                            <w:bottom w:val="single" w:sz="6" w:space="0" w:color="D9D9D9"/>
                            <w:right w:val="single" w:sz="6" w:space="0" w:color="D9D9D9"/>
                          </w:divBdr>
                          <w:divsChild>
                            <w:div w:id="404567513">
                              <w:marLeft w:val="0"/>
                              <w:marRight w:val="0"/>
                              <w:marTop w:val="0"/>
                              <w:marBottom w:val="0"/>
                              <w:divBdr>
                                <w:top w:val="none" w:sz="0" w:space="0" w:color="auto"/>
                                <w:left w:val="none" w:sz="0" w:space="0" w:color="auto"/>
                                <w:bottom w:val="none" w:sz="0" w:space="0" w:color="auto"/>
                                <w:right w:val="none" w:sz="0" w:space="0" w:color="auto"/>
                              </w:divBdr>
                              <w:divsChild>
                                <w:div w:id="2031560651">
                                  <w:marLeft w:val="0"/>
                                  <w:marRight w:val="0"/>
                                  <w:marTop w:val="0"/>
                                  <w:marBottom w:val="0"/>
                                  <w:divBdr>
                                    <w:top w:val="none" w:sz="0" w:space="8" w:color="auto"/>
                                    <w:left w:val="none" w:sz="0" w:space="8" w:color="auto"/>
                                    <w:bottom w:val="none" w:sz="0" w:space="8" w:color="auto"/>
                                    <w:right w:val="none" w:sz="0" w:space="8" w:color="auto"/>
                                  </w:divBdr>
                                  <w:divsChild>
                                    <w:div w:id="999506328">
                                      <w:marLeft w:val="0"/>
                                      <w:marRight w:val="0"/>
                                      <w:marTop w:val="0"/>
                                      <w:marBottom w:val="0"/>
                                      <w:divBdr>
                                        <w:top w:val="none" w:sz="0" w:space="0" w:color="auto"/>
                                        <w:left w:val="none" w:sz="0" w:space="0" w:color="auto"/>
                                        <w:bottom w:val="none" w:sz="0" w:space="0" w:color="auto"/>
                                        <w:right w:val="none" w:sz="0" w:space="0" w:color="auto"/>
                                      </w:divBdr>
                                      <w:divsChild>
                                        <w:div w:id="210340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023265">
                      <w:marLeft w:val="0"/>
                      <w:marRight w:val="0"/>
                      <w:marTop w:val="0"/>
                      <w:marBottom w:val="0"/>
                      <w:divBdr>
                        <w:top w:val="none" w:sz="0" w:space="0" w:color="auto"/>
                        <w:left w:val="none" w:sz="0" w:space="0" w:color="auto"/>
                        <w:bottom w:val="none" w:sz="0" w:space="0" w:color="auto"/>
                        <w:right w:val="none" w:sz="0" w:space="0" w:color="auto"/>
                      </w:divBdr>
                      <w:divsChild>
                        <w:div w:id="1089618251">
                          <w:marLeft w:val="0"/>
                          <w:marRight w:val="0"/>
                          <w:marTop w:val="0"/>
                          <w:marBottom w:val="150"/>
                          <w:divBdr>
                            <w:top w:val="single" w:sz="6" w:space="0" w:color="D9D9D9"/>
                            <w:left w:val="single" w:sz="6" w:space="0" w:color="D9D9D9"/>
                            <w:bottom w:val="single" w:sz="6" w:space="0" w:color="D9D9D9"/>
                            <w:right w:val="single" w:sz="6" w:space="0" w:color="D9D9D9"/>
                          </w:divBdr>
                          <w:divsChild>
                            <w:div w:id="1673487362">
                              <w:marLeft w:val="0"/>
                              <w:marRight w:val="0"/>
                              <w:marTop w:val="0"/>
                              <w:marBottom w:val="0"/>
                              <w:divBdr>
                                <w:top w:val="none" w:sz="0" w:space="0" w:color="auto"/>
                                <w:left w:val="none" w:sz="0" w:space="0" w:color="auto"/>
                                <w:bottom w:val="none" w:sz="0" w:space="0" w:color="auto"/>
                                <w:right w:val="none" w:sz="0" w:space="0" w:color="auto"/>
                              </w:divBdr>
                              <w:divsChild>
                                <w:div w:id="1001934489">
                                  <w:marLeft w:val="0"/>
                                  <w:marRight w:val="0"/>
                                  <w:marTop w:val="0"/>
                                  <w:marBottom w:val="0"/>
                                  <w:divBdr>
                                    <w:top w:val="none" w:sz="0" w:space="8" w:color="auto"/>
                                    <w:left w:val="none" w:sz="0" w:space="8" w:color="auto"/>
                                    <w:bottom w:val="none" w:sz="0" w:space="8" w:color="auto"/>
                                    <w:right w:val="none" w:sz="0" w:space="8" w:color="auto"/>
                                  </w:divBdr>
                                  <w:divsChild>
                                    <w:div w:id="1021394306">
                                      <w:marLeft w:val="0"/>
                                      <w:marRight w:val="0"/>
                                      <w:marTop w:val="0"/>
                                      <w:marBottom w:val="0"/>
                                      <w:divBdr>
                                        <w:top w:val="none" w:sz="0" w:space="0" w:color="auto"/>
                                        <w:left w:val="none" w:sz="0" w:space="0" w:color="auto"/>
                                        <w:bottom w:val="none" w:sz="0" w:space="0" w:color="auto"/>
                                        <w:right w:val="none" w:sz="0" w:space="0" w:color="auto"/>
                                      </w:divBdr>
                                      <w:divsChild>
                                        <w:div w:id="45163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74797">
                      <w:marLeft w:val="0"/>
                      <w:marRight w:val="0"/>
                      <w:marTop w:val="0"/>
                      <w:marBottom w:val="0"/>
                      <w:divBdr>
                        <w:top w:val="none" w:sz="0" w:space="0" w:color="auto"/>
                        <w:left w:val="none" w:sz="0" w:space="0" w:color="auto"/>
                        <w:bottom w:val="none" w:sz="0" w:space="0" w:color="auto"/>
                        <w:right w:val="none" w:sz="0" w:space="0" w:color="auto"/>
                      </w:divBdr>
                      <w:divsChild>
                        <w:div w:id="1035696350">
                          <w:marLeft w:val="0"/>
                          <w:marRight w:val="0"/>
                          <w:marTop w:val="0"/>
                          <w:marBottom w:val="150"/>
                          <w:divBdr>
                            <w:top w:val="single" w:sz="6" w:space="0" w:color="D9D9D9"/>
                            <w:left w:val="single" w:sz="6" w:space="0" w:color="D9D9D9"/>
                            <w:bottom w:val="single" w:sz="6" w:space="0" w:color="D9D9D9"/>
                            <w:right w:val="single" w:sz="6" w:space="0" w:color="D9D9D9"/>
                          </w:divBdr>
                          <w:divsChild>
                            <w:div w:id="667564374">
                              <w:marLeft w:val="0"/>
                              <w:marRight w:val="0"/>
                              <w:marTop w:val="0"/>
                              <w:marBottom w:val="0"/>
                              <w:divBdr>
                                <w:top w:val="none" w:sz="0" w:space="0" w:color="auto"/>
                                <w:left w:val="none" w:sz="0" w:space="0" w:color="auto"/>
                                <w:bottom w:val="none" w:sz="0" w:space="0" w:color="auto"/>
                                <w:right w:val="none" w:sz="0" w:space="0" w:color="auto"/>
                              </w:divBdr>
                              <w:divsChild>
                                <w:div w:id="884609830">
                                  <w:marLeft w:val="0"/>
                                  <w:marRight w:val="0"/>
                                  <w:marTop w:val="0"/>
                                  <w:marBottom w:val="0"/>
                                  <w:divBdr>
                                    <w:top w:val="none" w:sz="0" w:space="8" w:color="auto"/>
                                    <w:left w:val="none" w:sz="0" w:space="8" w:color="auto"/>
                                    <w:bottom w:val="none" w:sz="0" w:space="8" w:color="auto"/>
                                    <w:right w:val="none" w:sz="0" w:space="8" w:color="auto"/>
                                  </w:divBdr>
                                  <w:divsChild>
                                    <w:div w:id="1363896162">
                                      <w:marLeft w:val="0"/>
                                      <w:marRight w:val="0"/>
                                      <w:marTop w:val="0"/>
                                      <w:marBottom w:val="0"/>
                                      <w:divBdr>
                                        <w:top w:val="none" w:sz="0" w:space="0" w:color="auto"/>
                                        <w:left w:val="none" w:sz="0" w:space="0" w:color="auto"/>
                                        <w:bottom w:val="none" w:sz="0" w:space="0" w:color="auto"/>
                                        <w:right w:val="none" w:sz="0" w:space="0" w:color="auto"/>
                                      </w:divBdr>
                                      <w:divsChild>
                                        <w:div w:id="44296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6060991">
                      <w:marLeft w:val="0"/>
                      <w:marRight w:val="0"/>
                      <w:marTop w:val="0"/>
                      <w:marBottom w:val="0"/>
                      <w:divBdr>
                        <w:top w:val="none" w:sz="0" w:space="0" w:color="auto"/>
                        <w:left w:val="none" w:sz="0" w:space="0" w:color="auto"/>
                        <w:bottom w:val="none" w:sz="0" w:space="0" w:color="auto"/>
                        <w:right w:val="none" w:sz="0" w:space="0" w:color="auto"/>
                      </w:divBdr>
                      <w:divsChild>
                        <w:div w:id="623577509">
                          <w:marLeft w:val="0"/>
                          <w:marRight w:val="0"/>
                          <w:marTop w:val="0"/>
                          <w:marBottom w:val="150"/>
                          <w:divBdr>
                            <w:top w:val="single" w:sz="6" w:space="0" w:color="D9D9D9"/>
                            <w:left w:val="single" w:sz="6" w:space="0" w:color="D9D9D9"/>
                            <w:bottom w:val="single" w:sz="6" w:space="0" w:color="D9D9D9"/>
                            <w:right w:val="single" w:sz="6" w:space="0" w:color="D9D9D9"/>
                          </w:divBdr>
                          <w:divsChild>
                            <w:div w:id="932469594">
                              <w:marLeft w:val="0"/>
                              <w:marRight w:val="0"/>
                              <w:marTop w:val="0"/>
                              <w:marBottom w:val="0"/>
                              <w:divBdr>
                                <w:top w:val="none" w:sz="0" w:space="0" w:color="auto"/>
                                <w:left w:val="none" w:sz="0" w:space="0" w:color="auto"/>
                                <w:bottom w:val="none" w:sz="0" w:space="0" w:color="auto"/>
                                <w:right w:val="none" w:sz="0" w:space="0" w:color="auto"/>
                              </w:divBdr>
                              <w:divsChild>
                                <w:div w:id="600797030">
                                  <w:marLeft w:val="0"/>
                                  <w:marRight w:val="0"/>
                                  <w:marTop w:val="0"/>
                                  <w:marBottom w:val="0"/>
                                  <w:divBdr>
                                    <w:top w:val="none" w:sz="0" w:space="8" w:color="auto"/>
                                    <w:left w:val="none" w:sz="0" w:space="8" w:color="auto"/>
                                    <w:bottom w:val="none" w:sz="0" w:space="8" w:color="auto"/>
                                    <w:right w:val="none" w:sz="0" w:space="8" w:color="auto"/>
                                  </w:divBdr>
                                  <w:divsChild>
                                    <w:div w:id="2016494541">
                                      <w:marLeft w:val="0"/>
                                      <w:marRight w:val="0"/>
                                      <w:marTop w:val="0"/>
                                      <w:marBottom w:val="0"/>
                                      <w:divBdr>
                                        <w:top w:val="none" w:sz="0" w:space="0" w:color="auto"/>
                                        <w:left w:val="none" w:sz="0" w:space="0" w:color="auto"/>
                                        <w:bottom w:val="none" w:sz="0" w:space="0" w:color="auto"/>
                                        <w:right w:val="none" w:sz="0" w:space="0" w:color="auto"/>
                                      </w:divBdr>
                                      <w:divsChild>
                                        <w:div w:id="207935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1273648">
                      <w:marLeft w:val="0"/>
                      <w:marRight w:val="0"/>
                      <w:marTop w:val="0"/>
                      <w:marBottom w:val="0"/>
                      <w:divBdr>
                        <w:top w:val="none" w:sz="0" w:space="0" w:color="auto"/>
                        <w:left w:val="none" w:sz="0" w:space="0" w:color="auto"/>
                        <w:bottom w:val="none" w:sz="0" w:space="0" w:color="auto"/>
                        <w:right w:val="none" w:sz="0" w:space="0" w:color="auto"/>
                      </w:divBdr>
                      <w:divsChild>
                        <w:div w:id="590237062">
                          <w:marLeft w:val="0"/>
                          <w:marRight w:val="0"/>
                          <w:marTop w:val="0"/>
                          <w:marBottom w:val="0"/>
                          <w:divBdr>
                            <w:top w:val="none" w:sz="0" w:space="0" w:color="auto"/>
                            <w:left w:val="none" w:sz="0" w:space="0" w:color="auto"/>
                            <w:bottom w:val="none" w:sz="0" w:space="0" w:color="auto"/>
                            <w:right w:val="none" w:sz="0" w:space="0" w:color="auto"/>
                          </w:divBdr>
                          <w:divsChild>
                            <w:div w:id="170957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20114">
                      <w:marLeft w:val="0"/>
                      <w:marRight w:val="0"/>
                      <w:marTop w:val="0"/>
                      <w:marBottom w:val="0"/>
                      <w:divBdr>
                        <w:top w:val="none" w:sz="0" w:space="0" w:color="auto"/>
                        <w:left w:val="none" w:sz="0" w:space="0" w:color="auto"/>
                        <w:bottom w:val="none" w:sz="0" w:space="0" w:color="auto"/>
                        <w:right w:val="none" w:sz="0" w:space="0" w:color="auto"/>
                      </w:divBdr>
                      <w:divsChild>
                        <w:div w:id="583226138">
                          <w:marLeft w:val="0"/>
                          <w:marRight w:val="0"/>
                          <w:marTop w:val="0"/>
                          <w:marBottom w:val="150"/>
                          <w:divBdr>
                            <w:top w:val="single" w:sz="6" w:space="0" w:color="D9D9D9"/>
                            <w:left w:val="single" w:sz="6" w:space="0" w:color="D9D9D9"/>
                            <w:bottom w:val="single" w:sz="6" w:space="0" w:color="D9D9D9"/>
                            <w:right w:val="single" w:sz="6" w:space="0" w:color="D9D9D9"/>
                          </w:divBdr>
                          <w:divsChild>
                            <w:div w:id="1727796603">
                              <w:marLeft w:val="0"/>
                              <w:marRight w:val="0"/>
                              <w:marTop w:val="0"/>
                              <w:marBottom w:val="0"/>
                              <w:divBdr>
                                <w:top w:val="none" w:sz="0" w:space="0" w:color="auto"/>
                                <w:left w:val="none" w:sz="0" w:space="0" w:color="auto"/>
                                <w:bottom w:val="none" w:sz="0" w:space="0" w:color="auto"/>
                                <w:right w:val="none" w:sz="0" w:space="0" w:color="auto"/>
                              </w:divBdr>
                              <w:divsChild>
                                <w:div w:id="37095337">
                                  <w:marLeft w:val="0"/>
                                  <w:marRight w:val="0"/>
                                  <w:marTop w:val="0"/>
                                  <w:marBottom w:val="0"/>
                                  <w:divBdr>
                                    <w:top w:val="none" w:sz="0" w:space="8" w:color="auto"/>
                                    <w:left w:val="none" w:sz="0" w:space="8" w:color="auto"/>
                                    <w:bottom w:val="none" w:sz="0" w:space="8" w:color="auto"/>
                                    <w:right w:val="none" w:sz="0" w:space="8" w:color="auto"/>
                                  </w:divBdr>
                                  <w:divsChild>
                                    <w:div w:id="1460222600">
                                      <w:marLeft w:val="0"/>
                                      <w:marRight w:val="0"/>
                                      <w:marTop w:val="0"/>
                                      <w:marBottom w:val="0"/>
                                      <w:divBdr>
                                        <w:top w:val="none" w:sz="0" w:space="0" w:color="auto"/>
                                        <w:left w:val="none" w:sz="0" w:space="0" w:color="auto"/>
                                        <w:bottom w:val="none" w:sz="0" w:space="0" w:color="auto"/>
                                        <w:right w:val="none" w:sz="0" w:space="0" w:color="auto"/>
                                      </w:divBdr>
                                      <w:divsChild>
                                        <w:div w:id="202181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5491193">
                      <w:marLeft w:val="0"/>
                      <w:marRight w:val="0"/>
                      <w:marTop w:val="0"/>
                      <w:marBottom w:val="0"/>
                      <w:divBdr>
                        <w:top w:val="none" w:sz="0" w:space="0" w:color="auto"/>
                        <w:left w:val="none" w:sz="0" w:space="0" w:color="auto"/>
                        <w:bottom w:val="none" w:sz="0" w:space="0" w:color="auto"/>
                        <w:right w:val="none" w:sz="0" w:space="0" w:color="auto"/>
                      </w:divBdr>
                      <w:divsChild>
                        <w:div w:id="867910345">
                          <w:marLeft w:val="0"/>
                          <w:marRight w:val="0"/>
                          <w:marTop w:val="0"/>
                          <w:marBottom w:val="150"/>
                          <w:divBdr>
                            <w:top w:val="single" w:sz="6" w:space="0" w:color="D9D9D9"/>
                            <w:left w:val="single" w:sz="6" w:space="0" w:color="D9D9D9"/>
                            <w:bottom w:val="single" w:sz="6" w:space="0" w:color="D9D9D9"/>
                            <w:right w:val="single" w:sz="6" w:space="0" w:color="D9D9D9"/>
                          </w:divBdr>
                          <w:divsChild>
                            <w:div w:id="276762136">
                              <w:marLeft w:val="0"/>
                              <w:marRight w:val="0"/>
                              <w:marTop w:val="0"/>
                              <w:marBottom w:val="0"/>
                              <w:divBdr>
                                <w:top w:val="none" w:sz="0" w:space="0" w:color="auto"/>
                                <w:left w:val="none" w:sz="0" w:space="0" w:color="auto"/>
                                <w:bottom w:val="none" w:sz="0" w:space="0" w:color="auto"/>
                                <w:right w:val="none" w:sz="0" w:space="0" w:color="auto"/>
                              </w:divBdr>
                              <w:divsChild>
                                <w:div w:id="428279976">
                                  <w:marLeft w:val="0"/>
                                  <w:marRight w:val="0"/>
                                  <w:marTop w:val="0"/>
                                  <w:marBottom w:val="0"/>
                                  <w:divBdr>
                                    <w:top w:val="none" w:sz="0" w:space="8" w:color="auto"/>
                                    <w:left w:val="none" w:sz="0" w:space="8" w:color="auto"/>
                                    <w:bottom w:val="none" w:sz="0" w:space="8" w:color="auto"/>
                                    <w:right w:val="none" w:sz="0" w:space="8" w:color="auto"/>
                                  </w:divBdr>
                                  <w:divsChild>
                                    <w:div w:id="82537483">
                                      <w:marLeft w:val="0"/>
                                      <w:marRight w:val="0"/>
                                      <w:marTop w:val="0"/>
                                      <w:marBottom w:val="0"/>
                                      <w:divBdr>
                                        <w:top w:val="none" w:sz="0" w:space="0" w:color="auto"/>
                                        <w:left w:val="none" w:sz="0" w:space="0" w:color="auto"/>
                                        <w:bottom w:val="none" w:sz="0" w:space="0" w:color="auto"/>
                                        <w:right w:val="none" w:sz="0" w:space="0" w:color="auto"/>
                                      </w:divBdr>
                                      <w:divsChild>
                                        <w:div w:id="48674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3198568">
                      <w:marLeft w:val="0"/>
                      <w:marRight w:val="0"/>
                      <w:marTop w:val="0"/>
                      <w:marBottom w:val="0"/>
                      <w:divBdr>
                        <w:top w:val="none" w:sz="0" w:space="0" w:color="auto"/>
                        <w:left w:val="none" w:sz="0" w:space="0" w:color="auto"/>
                        <w:bottom w:val="none" w:sz="0" w:space="0" w:color="auto"/>
                        <w:right w:val="none" w:sz="0" w:space="0" w:color="auto"/>
                      </w:divBdr>
                      <w:divsChild>
                        <w:div w:id="1722753101">
                          <w:marLeft w:val="0"/>
                          <w:marRight w:val="0"/>
                          <w:marTop w:val="0"/>
                          <w:marBottom w:val="150"/>
                          <w:divBdr>
                            <w:top w:val="single" w:sz="6" w:space="0" w:color="D9D9D9"/>
                            <w:left w:val="single" w:sz="6" w:space="0" w:color="D9D9D9"/>
                            <w:bottom w:val="single" w:sz="6" w:space="0" w:color="D9D9D9"/>
                            <w:right w:val="single" w:sz="6" w:space="0" w:color="D9D9D9"/>
                          </w:divBdr>
                          <w:divsChild>
                            <w:div w:id="1952475499">
                              <w:marLeft w:val="0"/>
                              <w:marRight w:val="0"/>
                              <w:marTop w:val="0"/>
                              <w:marBottom w:val="0"/>
                              <w:divBdr>
                                <w:top w:val="none" w:sz="0" w:space="0" w:color="auto"/>
                                <w:left w:val="none" w:sz="0" w:space="0" w:color="auto"/>
                                <w:bottom w:val="none" w:sz="0" w:space="0" w:color="auto"/>
                                <w:right w:val="none" w:sz="0" w:space="0" w:color="auto"/>
                              </w:divBdr>
                              <w:divsChild>
                                <w:div w:id="1111629415">
                                  <w:marLeft w:val="0"/>
                                  <w:marRight w:val="0"/>
                                  <w:marTop w:val="0"/>
                                  <w:marBottom w:val="0"/>
                                  <w:divBdr>
                                    <w:top w:val="none" w:sz="0" w:space="8" w:color="auto"/>
                                    <w:left w:val="none" w:sz="0" w:space="8" w:color="auto"/>
                                    <w:bottom w:val="none" w:sz="0" w:space="8" w:color="auto"/>
                                    <w:right w:val="none" w:sz="0" w:space="8" w:color="auto"/>
                                  </w:divBdr>
                                  <w:divsChild>
                                    <w:div w:id="335351123">
                                      <w:marLeft w:val="0"/>
                                      <w:marRight w:val="0"/>
                                      <w:marTop w:val="0"/>
                                      <w:marBottom w:val="0"/>
                                      <w:divBdr>
                                        <w:top w:val="none" w:sz="0" w:space="0" w:color="auto"/>
                                        <w:left w:val="none" w:sz="0" w:space="0" w:color="auto"/>
                                        <w:bottom w:val="none" w:sz="0" w:space="0" w:color="auto"/>
                                        <w:right w:val="none" w:sz="0" w:space="0" w:color="auto"/>
                                      </w:divBdr>
                                      <w:divsChild>
                                        <w:div w:id="105848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7050873">
                      <w:marLeft w:val="0"/>
                      <w:marRight w:val="0"/>
                      <w:marTop w:val="0"/>
                      <w:marBottom w:val="0"/>
                      <w:divBdr>
                        <w:top w:val="none" w:sz="0" w:space="0" w:color="auto"/>
                        <w:left w:val="none" w:sz="0" w:space="0" w:color="auto"/>
                        <w:bottom w:val="none" w:sz="0" w:space="0" w:color="auto"/>
                        <w:right w:val="none" w:sz="0" w:space="0" w:color="auto"/>
                      </w:divBdr>
                      <w:divsChild>
                        <w:div w:id="1522891709">
                          <w:marLeft w:val="0"/>
                          <w:marRight w:val="0"/>
                          <w:marTop w:val="0"/>
                          <w:marBottom w:val="150"/>
                          <w:divBdr>
                            <w:top w:val="single" w:sz="6" w:space="0" w:color="D9D9D9"/>
                            <w:left w:val="single" w:sz="6" w:space="0" w:color="D9D9D9"/>
                            <w:bottom w:val="single" w:sz="6" w:space="0" w:color="D9D9D9"/>
                            <w:right w:val="single" w:sz="6" w:space="0" w:color="D9D9D9"/>
                          </w:divBdr>
                          <w:divsChild>
                            <w:div w:id="1036077794">
                              <w:marLeft w:val="0"/>
                              <w:marRight w:val="0"/>
                              <w:marTop w:val="0"/>
                              <w:marBottom w:val="0"/>
                              <w:divBdr>
                                <w:top w:val="none" w:sz="0" w:space="0" w:color="auto"/>
                                <w:left w:val="none" w:sz="0" w:space="0" w:color="auto"/>
                                <w:bottom w:val="none" w:sz="0" w:space="0" w:color="auto"/>
                                <w:right w:val="none" w:sz="0" w:space="0" w:color="auto"/>
                              </w:divBdr>
                              <w:divsChild>
                                <w:div w:id="1160273611">
                                  <w:marLeft w:val="0"/>
                                  <w:marRight w:val="0"/>
                                  <w:marTop w:val="0"/>
                                  <w:marBottom w:val="0"/>
                                  <w:divBdr>
                                    <w:top w:val="none" w:sz="0" w:space="8" w:color="auto"/>
                                    <w:left w:val="none" w:sz="0" w:space="8" w:color="auto"/>
                                    <w:bottom w:val="none" w:sz="0" w:space="8" w:color="auto"/>
                                    <w:right w:val="none" w:sz="0" w:space="8" w:color="auto"/>
                                  </w:divBdr>
                                  <w:divsChild>
                                    <w:div w:id="112284239">
                                      <w:marLeft w:val="0"/>
                                      <w:marRight w:val="0"/>
                                      <w:marTop w:val="0"/>
                                      <w:marBottom w:val="0"/>
                                      <w:divBdr>
                                        <w:top w:val="none" w:sz="0" w:space="0" w:color="auto"/>
                                        <w:left w:val="none" w:sz="0" w:space="0" w:color="auto"/>
                                        <w:bottom w:val="none" w:sz="0" w:space="0" w:color="auto"/>
                                        <w:right w:val="none" w:sz="0" w:space="0" w:color="auto"/>
                                      </w:divBdr>
                                      <w:divsChild>
                                        <w:div w:id="92360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9793014">
                      <w:marLeft w:val="0"/>
                      <w:marRight w:val="0"/>
                      <w:marTop w:val="0"/>
                      <w:marBottom w:val="0"/>
                      <w:divBdr>
                        <w:top w:val="none" w:sz="0" w:space="0" w:color="auto"/>
                        <w:left w:val="none" w:sz="0" w:space="0" w:color="auto"/>
                        <w:bottom w:val="none" w:sz="0" w:space="0" w:color="auto"/>
                        <w:right w:val="none" w:sz="0" w:space="0" w:color="auto"/>
                      </w:divBdr>
                      <w:divsChild>
                        <w:div w:id="560219185">
                          <w:marLeft w:val="0"/>
                          <w:marRight w:val="0"/>
                          <w:marTop w:val="0"/>
                          <w:marBottom w:val="0"/>
                          <w:divBdr>
                            <w:top w:val="none" w:sz="0" w:space="0" w:color="auto"/>
                            <w:left w:val="none" w:sz="0" w:space="0" w:color="auto"/>
                            <w:bottom w:val="none" w:sz="0" w:space="0" w:color="auto"/>
                            <w:right w:val="none" w:sz="0" w:space="0" w:color="auto"/>
                          </w:divBdr>
                        </w:div>
                      </w:divsChild>
                    </w:div>
                    <w:div w:id="1302226732">
                      <w:marLeft w:val="0"/>
                      <w:marRight w:val="0"/>
                      <w:marTop w:val="0"/>
                      <w:marBottom w:val="0"/>
                      <w:divBdr>
                        <w:top w:val="none" w:sz="0" w:space="0" w:color="auto"/>
                        <w:left w:val="none" w:sz="0" w:space="0" w:color="auto"/>
                        <w:bottom w:val="none" w:sz="0" w:space="0" w:color="auto"/>
                        <w:right w:val="none" w:sz="0" w:space="0" w:color="auto"/>
                      </w:divBdr>
                      <w:divsChild>
                        <w:div w:id="275065901">
                          <w:marLeft w:val="0"/>
                          <w:marRight w:val="0"/>
                          <w:marTop w:val="0"/>
                          <w:marBottom w:val="150"/>
                          <w:divBdr>
                            <w:top w:val="single" w:sz="6" w:space="0" w:color="D9D9D9"/>
                            <w:left w:val="single" w:sz="6" w:space="0" w:color="D9D9D9"/>
                            <w:bottom w:val="single" w:sz="6" w:space="0" w:color="D9D9D9"/>
                            <w:right w:val="single" w:sz="6" w:space="0" w:color="D9D9D9"/>
                          </w:divBdr>
                          <w:divsChild>
                            <w:div w:id="862859404">
                              <w:marLeft w:val="0"/>
                              <w:marRight w:val="0"/>
                              <w:marTop w:val="0"/>
                              <w:marBottom w:val="0"/>
                              <w:divBdr>
                                <w:top w:val="none" w:sz="0" w:space="0" w:color="auto"/>
                                <w:left w:val="none" w:sz="0" w:space="0" w:color="auto"/>
                                <w:bottom w:val="none" w:sz="0" w:space="0" w:color="auto"/>
                                <w:right w:val="none" w:sz="0" w:space="0" w:color="auto"/>
                              </w:divBdr>
                              <w:divsChild>
                                <w:div w:id="1595019660">
                                  <w:marLeft w:val="0"/>
                                  <w:marRight w:val="0"/>
                                  <w:marTop w:val="0"/>
                                  <w:marBottom w:val="0"/>
                                  <w:divBdr>
                                    <w:top w:val="none" w:sz="0" w:space="8" w:color="auto"/>
                                    <w:left w:val="none" w:sz="0" w:space="8" w:color="auto"/>
                                    <w:bottom w:val="none" w:sz="0" w:space="8" w:color="auto"/>
                                    <w:right w:val="none" w:sz="0" w:space="8" w:color="auto"/>
                                  </w:divBdr>
                                  <w:divsChild>
                                    <w:div w:id="495533039">
                                      <w:marLeft w:val="0"/>
                                      <w:marRight w:val="0"/>
                                      <w:marTop w:val="0"/>
                                      <w:marBottom w:val="0"/>
                                      <w:divBdr>
                                        <w:top w:val="none" w:sz="0" w:space="0" w:color="auto"/>
                                        <w:left w:val="none" w:sz="0" w:space="0" w:color="auto"/>
                                        <w:bottom w:val="none" w:sz="0" w:space="0" w:color="auto"/>
                                        <w:right w:val="none" w:sz="0" w:space="0" w:color="auto"/>
                                      </w:divBdr>
                                      <w:divsChild>
                                        <w:div w:id="168474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5770347">
      <w:bodyDiv w:val="1"/>
      <w:marLeft w:val="0"/>
      <w:marRight w:val="0"/>
      <w:marTop w:val="0"/>
      <w:marBottom w:val="0"/>
      <w:divBdr>
        <w:top w:val="none" w:sz="0" w:space="0" w:color="auto"/>
        <w:left w:val="none" w:sz="0" w:space="0" w:color="auto"/>
        <w:bottom w:val="none" w:sz="0" w:space="0" w:color="auto"/>
        <w:right w:val="none" w:sz="0" w:space="0" w:color="auto"/>
      </w:divBdr>
    </w:div>
    <w:div w:id="1274946235">
      <w:bodyDiv w:val="1"/>
      <w:marLeft w:val="0"/>
      <w:marRight w:val="0"/>
      <w:marTop w:val="0"/>
      <w:marBottom w:val="0"/>
      <w:divBdr>
        <w:top w:val="none" w:sz="0" w:space="0" w:color="auto"/>
        <w:left w:val="none" w:sz="0" w:space="0" w:color="auto"/>
        <w:bottom w:val="none" w:sz="0" w:space="0" w:color="auto"/>
        <w:right w:val="none" w:sz="0" w:space="0" w:color="auto"/>
      </w:divBdr>
    </w:div>
    <w:div w:id="1802532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bellhouse001\Local%20Settings\Temporary%20Internet%20Files\OLKB\Corporate%20cop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Corporate copy</Template>
  <TotalTime>57</TotalTime>
  <Pages>1</Pages>
  <Words>471</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JOB DESCRIPTION</vt:lpstr>
    </vt:vector>
  </TitlesOfParts>
  <Company>LCC</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Mr G Napier</dc:creator>
  <cp:keywords/>
  <cp:lastModifiedBy>J Scott</cp:lastModifiedBy>
  <cp:revision>16</cp:revision>
  <cp:lastPrinted>2013-10-16T07:24:00Z</cp:lastPrinted>
  <dcterms:created xsi:type="dcterms:W3CDTF">2022-11-30T14:00:00Z</dcterms:created>
  <dcterms:modified xsi:type="dcterms:W3CDTF">2022-11-30T14:43:00Z</dcterms:modified>
</cp:coreProperties>
</file>