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spacing w:after="0" w:line="240" w:lineRule="auto"/>
        <w:rPr>
          <w:rFonts w:cstheme="minorHAnsi"/>
        </w:rPr>
      </w:pPr>
    </w:p>
    <w:p w14:paraId="7FA20A1F" w14:textId="066B4CDD" w:rsidR="007A630B" w:rsidRDefault="007A630B" w:rsidP="00FD0AD8">
      <w:pPr>
        <w:spacing w:after="0" w:line="240" w:lineRule="auto"/>
        <w:rPr>
          <w:rFonts w:cstheme="minorHAnsi"/>
        </w:rPr>
      </w:pPr>
    </w:p>
    <w:p w14:paraId="5D7068AA" w14:textId="3C6C2C4E" w:rsidR="007A630B" w:rsidRDefault="007A630B" w:rsidP="00FD0AD8">
      <w:pPr>
        <w:spacing w:after="0" w:line="240" w:lineRule="auto"/>
        <w:rPr>
          <w:rFonts w:cstheme="minorHAnsi"/>
        </w:rPr>
      </w:pPr>
    </w:p>
    <w:p w14:paraId="1CEC916B" w14:textId="3BBB5631" w:rsidR="007A630B" w:rsidRDefault="007A630B" w:rsidP="00FD0AD8">
      <w:pPr>
        <w:spacing w:after="0" w:line="240" w:lineRule="auto"/>
        <w:rPr>
          <w:rFonts w:cstheme="minorHAnsi"/>
        </w:rPr>
      </w:pPr>
    </w:p>
    <w:p w14:paraId="15CF49F5" w14:textId="77777777" w:rsidR="009D2C52" w:rsidRDefault="009D2C52" w:rsidP="009D2C52">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Dear Parent/Carer</w:t>
      </w:r>
      <w:r>
        <w:rPr>
          <w:rStyle w:val="eop"/>
          <w:rFonts w:ascii="Calibri" w:hAnsi="Calibri" w:cs="Calibri"/>
          <w:sz w:val="22"/>
          <w:szCs w:val="22"/>
        </w:rPr>
        <w:t> </w:t>
      </w:r>
    </w:p>
    <w:p w14:paraId="4C54FC5B" w14:textId="77777777" w:rsidR="009D2C52" w:rsidRDefault="009D2C52" w:rsidP="009D2C52">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14"/>
          <w:szCs w:val="14"/>
        </w:rPr>
        <w:t> </w:t>
      </w:r>
    </w:p>
    <w:p w14:paraId="7361FEA1"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This year the school will again be running the Duke of Edinburgh Award for Year 9 pupils.  Your child has expressed an interest in taking part in the award. The award is broken down into 4 parts which are briefly detailed below however further information can be found at </w:t>
      </w:r>
      <w:hyperlink r:id="rId7" w:tgtFrame="_blank" w:history="1">
        <w:r>
          <w:rPr>
            <w:rStyle w:val="normaltextrun"/>
            <w:rFonts w:ascii="Calibri" w:hAnsi="Calibri" w:cs="Calibri"/>
            <w:color w:val="0000FF"/>
            <w:sz w:val="22"/>
            <w:szCs w:val="22"/>
            <w:u w:val="single"/>
          </w:rPr>
          <w:t>www.dofe.org</w:t>
        </w:r>
      </w:hyperlink>
      <w:r>
        <w:rPr>
          <w:rStyle w:val="normaltextrun"/>
          <w:rFonts w:ascii="Calibri" w:hAnsi="Calibri" w:cs="Calibri"/>
          <w:color w:val="009933"/>
          <w:sz w:val="22"/>
          <w:szCs w:val="22"/>
        </w:rPr>
        <w:t>.</w:t>
      </w:r>
      <w:r>
        <w:rPr>
          <w:rStyle w:val="eop"/>
          <w:rFonts w:ascii="Calibri" w:hAnsi="Calibri" w:cs="Calibri"/>
          <w:color w:val="009933"/>
          <w:sz w:val="22"/>
          <w:szCs w:val="22"/>
        </w:rPr>
        <w:t> </w:t>
      </w:r>
    </w:p>
    <w:p w14:paraId="117262F3"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4"/>
          <w:szCs w:val="14"/>
        </w:rPr>
        <w:t> </w:t>
      </w:r>
    </w:p>
    <w:p w14:paraId="6C4AAC83"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Skill: </w:t>
      </w:r>
      <w:r>
        <w:rPr>
          <w:rStyle w:val="normaltextrun"/>
          <w:rFonts w:ascii="Calibri" w:hAnsi="Calibri" w:cs="Calibri"/>
          <w:sz w:val="22"/>
          <w:szCs w:val="22"/>
        </w:rPr>
        <w:t>To inspire young people to develop practical and social skills and personal interests. Ultimately participants must be able to prove that they have broadened their understanding and increased their expertise in the chosen skill.</w:t>
      </w:r>
      <w:r>
        <w:rPr>
          <w:rStyle w:val="eop"/>
          <w:rFonts w:ascii="Calibri" w:hAnsi="Calibri" w:cs="Calibri"/>
          <w:sz w:val="22"/>
          <w:szCs w:val="22"/>
        </w:rPr>
        <w:t> </w:t>
      </w:r>
    </w:p>
    <w:p w14:paraId="07C90C30"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4"/>
          <w:szCs w:val="14"/>
        </w:rPr>
        <w:t> </w:t>
      </w:r>
    </w:p>
    <w:p w14:paraId="46E544CF"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Volunteering:</w:t>
      </w:r>
      <w:r>
        <w:rPr>
          <w:rStyle w:val="normaltextrun"/>
          <w:rFonts w:ascii="Calibri" w:hAnsi="Calibri" w:cs="Calibri"/>
          <w:sz w:val="22"/>
          <w:szCs w:val="22"/>
        </w:rPr>
        <w:t xml:space="preserve"> To inspire young people to make a difference within their communities or to an individual’s life and develop compassion by giving service to others. Pupils need to give their time to something useful, without getting paid.</w:t>
      </w:r>
      <w:r>
        <w:rPr>
          <w:rStyle w:val="eop"/>
          <w:rFonts w:ascii="Calibri" w:hAnsi="Calibri" w:cs="Calibri"/>
          <w:sz w:val="22"/>
          <w:szCs w:val="22"/>
        </w:rPr>
        <w:t> </w:t>
      </w:r>
    </w:p>
    <w:p w14:paraId="648D9BF4"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4"/>
          <w:szCs w:val="14"/>
        </w:rPr>
        <w:t> </w:t>
      </w:r>
    </w:p>
    <w:p w14:paraId="27A4C8EB"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Physical:</w:t>
      </w:r>
      <w:r>
        <w:rPr>
          <w:rStyle w:val="normaltextrun"/>
          <w:rFonts w:ascii="Calibri" w:hAnsi="Calibri" w:cs="Calibri"/>
          <w:sz w:val="22"/>
          <w:szCs w:val="22"/>
        </w:rPr>
        <w:t xml:space="preserve"> To inspire young people to achieve greater physical fitness and a healthy lifestyle through participation and improvement in physical activity. Pupils can do this section independently or as part of a team.</w:t>
      </w:r>
      <w:r>
        <w:rPr>
          <w:rStyle w:val="eop"/>
          <w:rFonts w:ascii="Calibri" w:hAnsi="Calibri" w:cs="Calibri"/>
          <w:sz w:val="22"/>
          <w:szCs w:val="22"/>
        </w:rPr>
        <w:t> </w:t>
      </w:r>
    </w:p>
    <w:p w14:paraId="77BC9AB6"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4"/>
          <w:szCs w:val="14"/>
        </w:rPr>
        <w:t> </w:t>
      </w:r>
    </w:p>
    <w:p w14:paraId="198832ED"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Expedition: </w:t>
      </w:r>
      <w:r>
        <w:rPr>
          <w:rStyle w:val="normaltextrun"/>
          <w:rFonts w:ascii="Calibri" w:hAnsi="Calibri" w:cs="Calibri"/>
          <w:sz w:val="22"/>
          <w:szCs w:val="22"/>
        </w:rPr>
        <w:t>To inspire young people to develop initiative and a sense of adventure and discovery, by planning, training for and completing an adventurous journey as part of a team.</w:t>
      </w:r>
      <w:r>
        <w:rPr>
          <w:rStyle w:val="eop"/>
          <w:rFonts w:ascii="Calibri" w:hAnsi="Calibri" w:cs="Calibri"/>
          <w:sz w:val="22"/>
          <w:szCs w:val="22"/>
        </w:rPr>
        <w:t> </w:t>
      </w:r>
    </w:p>
    <w:p w14:paraId="19167CDA"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4"/>
          <w:szCs w:val="14"/>
        </w:rPr>
        <w:t> </w:t>
      </w:r>
    </w:p>
    <w:p w14:paraId="0EC06701"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Bronze Award can be completed in 6 months and involves the above sections, a two-day practice expedition and a two-day assessment. The award is not an academic award and there is no minimum standard to take part, though we will require commitment from the pupils to attend </w:t>
      </w:r>
      <w:r>
        <w:rPr>
          <w:rStyle w:val="normaltextrun"/>
          <w:rFonts w:ascii="Calibri" w:hAnsi="Calibri" w:cs="Calibri"/>
          <w:b/>
          <w:bCs/>
          <w:sz w:val="22"/>
          <w:szCs w:val="22"/>
          <w:u w:val="single"/>
        </w:rPr>
        <w:t>all allocated training sessions</w:t>
      </w:r>
      <w:r>
        <w:rPr>
          <w:rStyle w:val="normaltextrun"/>
          <w:rFonts w:ascii="Calibri" w:hAnsi="Calibri" w:cs="Calibri"/>
          <w:sz w:val="22"/>
          <w:szCs w:val="22"/>
        </w:rPr>
        <w:t>. They will also need to independently arrange to complete the volunteering, physical and skill sections outside of school time, though in school activities like the charity committee or playing for the school football team can be counted. Pupils must complete 3 months of weekly sessions for 2 sections and 6 months of one section. </w:t>
      </w:r>
      <w:r>
        <w:rPr>
          <w:rStyle w:val="eop"/>
          <w:rFonts w:ascii="Calibri" w:hAnsi="Calibri" w:cs="Calibri"/>
          <w:sz w:val="22"/>
          <w:szCs w:val="22"/>
        </w:rPr>
        <w:t> </w:t>
      </w:r>
    </w:p>
    <w:p w14:paraId="063C407F"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4"/>
          <w:szCs w:val="14"/>
        </w:rPr>
        <w:t> </w:t>
      </w:r>
    </w:p>
    <w:p w14:paraId="50830547"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Award will have a number of after school training sessions. The sessions will teach your child the skills to undertake the expedition section of the award safely and successfully. If your son/daughter fails to attend these sessions unfortunately they may be asked to leave to programme. They must also be available on the following dates to undertake their practice and assessed expedition (1-3 July and 9-11 September).</w:t>
      </w:r>
      <w:r>
        <w:rPr>
          <w:rStyle w:val="eop"/>
          <w:rFonts w:ascii="Calibri" w:hAnsi="Calibri" w:cs="Calibri"/>
          <w:sz w:val="22"/>
          <w:szCs w:val="22"/>
        </w:rPr>
        <w:t> </w:t>
      </w:r>
    </w:p>
    <w:p w14:paraId="4D6E5706"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4"/>
          <w:szCs w:val="14"/>
        </w:rPr>
        <w:t> </w:t>
      </w:r>
    </w:p>
    <w:p w14:paraId="1D0D600B"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There is a cost to take part in the Award which goes towards the bus for the practice and assessment expedition, camp fees and the £24 registration to the Duke of Edinburgh Award. Students will be provided with tents, stoves, rucksacks, maps and compasses (we also have some sleeping bags) though they should source their own walking books over the coming months, wellies or trainers are not suitable. The total for taking part in the programme this year is £100.</w:t>
      </w:r>
      <w:r>
        <w:rPr>
          <w:rStyle w:val="eop"/>
          <w:rFonts w:ascii="Calibri" w:hAnsi="Calibri" w:cs="Calibri"/>
          <w:sz w:val="22"/>
          <w:szCs w:val="22"/>
        </w:rPr>
        <w:t> </w:t>
      </w:r>
    </w:p>
    <w:p w14:paraId="252A37D3" w14:textId="77777777" w:rsidR="009D2C52" w:rsidRDefault="009D2C52" w:rsidP="009D2C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4"/>
          <w:szCs w:val="14"/>
        </w:rPr>
        <w:t> </w:t>
      </w:r>
    </w:p>
    <w:p w14:paraId="5FAC6B79" w14:textId="77777777" w:rsidR="009D2C52" w:rsidRDefault="009D2C52" w:rsidP="009D2C5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If you are happy for your child to go ahead and take part in the award this year then please pay the £50 non-refundable deposit on SCOPAY by Friday, 25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February. The final £50 will be required by Friday, 25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March 2022.</w:t>
      </w:r>
      <w:r>
        <w:rPr>
          <w:rStyle w:val="eop"/>
          <w:rFonts w:ascii="Calibri" w:hAnsi="Calibri" w:cs="Calibri"/>
          <w:sz w:val="22"/>
          <w:szCs w:val="22"/>
        </w:rPr>
        <w:t> </w:t>
      </w:r>
    </w:p>
    <w:p w14:paraId="74A3E848" w14:textId="77777777" w:rsidR="009D2C52" w:rsidRDefault="009D2C52" w:rsidP="009D2C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4"/>
          <w:szCs w:val="14"/>
        </w:rPr>
        <w:t> </w:t>
      </w:r>
    </w:p>
    <w:p w14:paraId="4F12FE81" w14:textId="77777777" w:rsidR="009D2C52" w:rsidRDefault="009D2C52" w:rsidP="009D2C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faithfully</w:t>
      </w:r>
      <w:r>
        <w:rPr>
          <w:rStyle w:val="eop"/>
          <w:rFonts w:ascii="Calibri" w:hAnsi="Calibri" w:cs="Calibri"/>
          <w:sz w:val="22"/>
          <w:szCs w:val="22"/>
        </w:rPr>
        <w:t> </w:t>
      </w:r>
    </w:p>
    <w:p w14:paraId="26BA6784" w14:textId="77777777" w:rsidR="009D2C52" w:rsidRDefault="009D2C52" w:rsidP="009D2C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E2FF6E" w14:textId="3A7C0D36" w:rsidR="009D2C52" w:rsidRDefault="009D2C52" w:rsidP="009D2C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6DF0B6" w14:textId="77777777" w:rsidR="009D2C52" w:rsidRDefault="009D2C52" w:rsidP="009D2C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Mr Thompson</w:t>
      </w:r>
      <w:r>
        <w:rPr>
          <w:rStyle w:val="eop"/>
          <w:rFonts w:ascii="Calibri" w:hAnsi="Calibri" w:cs="Calibri"/>
          <w:sz w:val="22"/>
          <w:szCs w:val="22"/>
        </w:rPr>
        <w:t> </w:t>
      </w:r>
      <w:bookmarkStart w:id="0" w:name="_GoBack"/>
      <w:bookmarkEnd w:id="0"/>
    </w:p>
    <w:sectPr w:rsidR="009D2C52" w:rsidSect="008508F4">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pPr>
        <w:spacing w:after="0" w:line="240" w:lineRule="auto"/>
      </w:pPr>
      <w:r>
        <w:separator/>
      </w:r>
    </w:p>
  </w:endnote>
  <w:endnote w:type="continuationSeparator" w:id="0">
    <w:p w14:paraId="2EE6B463" w14:textId="77777777"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pPr>
        <w:spacing w:after="0" w:line="240" w:lineRule="auto"/>
      </w:pPr>
      <w:r>
        <w:separator/>
      </w:r>
    </w:p>
  </w:footnote>
  <w:footnote w:type="continuationSeparator" w:id="0">
    <w:p w14:paraId="4D93300F" w14:textId="77777777"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5C0D"/>
    <w:rsid w:val="000A1350"/>
    <w:rsid w:val="000C3934"/>
    <w:rsid w:val="0013555E"/>
    <w:rsid w:val="00142026"/>
    <w:rsid w:val="001C669E"/>
    <w:rsid w:val="002525ED"/>
    <w:rsid w:val="003101E9"/>
    <w:rsid w:val="00310317"/>
    <w:rsid w:val="00316A32"/>
    <w:rsid w:val="00351619"/>
    <w:rsid w:val="003A72E8"/>
    <w:rsid w:val="003D7D6A"/>
    <w:rsid w:val="00454119"/>
    <w:rsid w:val="00465726"/>
    <w:rsid w:val="004B6168"/>
    <w:rsid w:val="00500DB6"/>
    <w:rsid w:val="0052666A"/>
    <w:rsid w:val="0057392B"/>
    <w:rsid w:val="005B41CF"/>
    <w:rsid w:val="00622BE0"/>
    <w:rsid w:val="00684EA0"/>
    <w:rsid w:val="00701929"/>
    <w:rsid w:val="007A630B"/>
    <w:rsid w:val="007F71A6"/>
    <w:rsid w:val="00842B4D"/>
    <w:rsid w:val="008508F4"/>
    <w:rsid w:val="00935E7B"/>
    <w:rsid w:val="00937D98"/>
    <w:rsid w:val="00995955"/>
    <w:rsid w:val="009D2C52"/>
    <w:rsid w:val="009F093A"/>
    <w:rsid w:val="00A433EE"/>
    <w:rsid w:val="00B53701"/>
    <w:rsid w:val="00BA7604"/>
    <w:rsid w:val="00BE220C"/>
    <w:rsid w:val="00C72DFD"/>
    <w:rsid w:val="00CF3CC5"/>
    <w:rsid w:val="00E67DE1"/>
    <w:rsid w:val="00E9699D"/>
    <w:rsid w:val="00F46634"/>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 w:type="paragraph" w:styleId="BodyText2">
    <w:name w:val="Body Text 2"/>
    <w:basedOn w:val="Normal"/>
    <w:link w:val="BodyText2Char"/>
    <w:uiPriority w:val="99"/>
    <w:rsid w:val="005B41CF"/>
    <w:pPr>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 w:type="paragraph" w:customStyle="1" w:styleId="paragraph">
    <w:name w:val="paragraph"/>
    <w:basedOn w:val="Normal"/>
    <w:rsid w:val="009D2C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2C52"/>
  </w:style>
  <w:style w:type="character" w:customStyle="1" w:styleId="eop">
    <w:name w:val="eop"/>
    <w:basedOn w:val="DefaultParagraphFont"/>
    <w:rsid w:val="009D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166048567">
      <w:bodyDiv w:val="1"/>
      <w:marLeft w:val="0"/>
      <w:marRight w:val="0"/>
      <w:marTop w:val="0"/>
      <w:marBottom w:val="0"/>
      <w:divBdr>
        <w:top w:val="none" w:sz="0" w:space="0" w:color="auto"/>
        <w:left w:val="none" w:sz="0" w:space="0" w:color="auto"/>
        <w:bottom w:val="none" w:sz="0" w:space="0" w:color="auto"/>
        <w:right w:val="none" w:sz="0" w:space="0" w:color="auto"/>
      </w:divBdr>
      <w:divsChild>
        <w:div w:id="940068011">
          <w:marLeft w:val="0"/>
          <w:marRight w:val="0"/>
          <w:marTop w:val="0"/>
          <w:marBottom w:val="0"/>
          <w:divBdr>
            <w:top w:val="none" w:sz="0" w:space="0" w:color="auto"/>
            <w:left w:val="none" w:sz="0" w:space="0" w:color="auto"/>
            <w:bottom w:val="none" w:sz="0" w:space="0" w:color="auto"/>
            <w:right w:val="none" w:sz="0" w:space="0" w:color="auto"/>
          </w:divBdr>
        </w:div>
        <w:div w:id="1256784288">
          <w:marLeft w:val="0"/>
          <w:marRight w:val="0"/>
          <w:marTop w:val="0"/>
          <w:marBottom w:val="0"/>
          <w:divBdr>
            <w:top w:val="none" w:sz="0" w:space="0" w:color="auto"/>
            <w:left w:val="none" w:sz="0" w:space="0" w:color="auto"/>
            <w:bottom w:val="none" w:sz="0" w:space="0" w:color="auto"/>
            <w:right w:val="none" w:sz="0" w:space="0" w:color="auto"/>
          </w:divBdr>
        </w:div>
        <w:div w:id="1655255019">
          <w:marLeft w:val="0"/>
          <w:marRight w:val="0"/>
          <w:marTop w:val="0"/>
          <w:marBottom w:val="0"/>
          <w:divBdr>
            <w:top w:val="none" w:sz="0" w:space="0" w:color="auto"/>
            <w:left w:val="none" w:sz="0" w:space="0" w:color="auto"/>
            <w:bottom w:val="none" w:sz="0" w:space="0" w:color="auto"/>
            <w:right w:val="none" w:sz="0" w:space="0" w:color="auto"/>
          </w:divBdr>
        </w:div>
        <w:div w:id="1373575331">
          <w:marLeft w:val="0"/>
          <w:marRight w:val="0"/>
          <w:marTop w:val="0"/>
          <w:marBottom w:val="0"/>
          <w:divBdr>
            <w:top w:val="none" w:sz="0" w:space="0" w:color="auto"/>
            <w:left w:val="none" w:sz="0" w:space="0" w:color="auto"/>
            <w:bottom w:val="none" w:sz="0" w:space="0" w:color="auto"/>
            <w:right w:val="none" w:sz="0" w:space="0" w:color="auto"/>
          </w:divBdr>
        </w:div>
        <w:div w:id="1177229153">
          <w:marLeft w:val="0"/>
          <w:marRight w:val="0"/>
          <w:marTop w:val="0"/>
          <w:marBottom w:val="0"/>
          <w:divBdr>
            <w:top w:val="none" w:sz="0" w:space="0" w:color="auto"/>
            <w:left w:val="none" w:sz="0" w:space="0" w:color="auto"/>
            <w:bottom w:val="none" w:sz="0" w:space="0" w:color="auto"/>
            <w:right w:val="none" w:sz="0" w:space="0" w:color="auto"/>
          </w:divBdr>
        </w:div>
        <w:div w:id="1953629399">
          <w:marLeft w:val="0"/>
          <w:marRight w:val="0"/>
          <w:marTop w:val="0"/>
          <w:marBottom w:val="0"/>
          <w:divBdr>
            <w:top w:val="none" w:sz="0" w:space="0" w:color="auto"/>
            <w:left w:val="none" w:sz="0" w:space="0" w:color="auto"/>
            <w:bottom w:val="none" w:sz="0" w:space="0" w:color="auto"/>
            <w:right w:val="none" w:sz="0" w:space="0" w:color="auto"/>
          </w:divBdr>
        </w:div>
        <w:div w:id="1145126219">
          <w:marLeft w:val="0"/>
          <w:marRight w:val="0"/>
          <w:marTop w:val="0"/>
          <w:marBottom w:val="0"/>
          <w:divBdr>
            <w:top w:val="none" w:sz="0" w:space="0" w:color="auto"/>
            <w:left w:val="none" w:sz="0" w:space="0" w:color="auto"/>
            <w:bottom w:val="none" w:sz="0" w:space="0" w:color="auto"/>
            <w:right w:val="none" w:sz="0" w:space="0" w:color="auto"/>
          </w:divBdr>
        </w:div>
        <w:div w:id="1905026871">
          <w:marLeft w:val="0"/>
          <w:marRight w:val="0"/>
          <w:marTop w:val="0"/>
          <w:marBottom w:val="0"/>
          <w:divBdr>
            <w:top w:val="none" w:sz="0" w:space="0" w:color="auto"/>
            <w:left w:val="none" w:sz="0" w:space="0" w:color="auto"/>
            <w:bottom w:val="none" w:sz="0" w:space="0" w:color="auto"/>
            <w:right w:val="none" w:sz="0" w:space="0" w:color="auto"/>
          </w:divBdr>
        </w:div>
        <w:div w:id="1304047361">
          <w:marLeft w:val="0"/>
          <w:marRight w:val="0"/>
          <w:marTop w:val="0"/>
          <w:marBottom w:val="0"/>
          <w:divBdr>
            <w:top w:val="none" w:sz="0" w:space="0" w:color="auto"/>
            <w:left w:val="none" w:sz="0" w:space="0" w:color="auto"/>
            <w:bottom w:val="none" w:sz="0" w:space="0" w:color="auto"/>
            <w:right w:val="none" w:sz="0" w:space="0" w:color="auto"/>
          </w:divBdr>
        </w:div>
        <w:div w:id="1429547903">
          <w:marLeft w:val="0"/>
          <w:marRight w:val="0"/>
          <w:marTop w:val="0"/>
          <w:marBottom w:val="0"/>
          <w:divBdr>
            <w:top w:val="none" w:sz="0" w:space="0" w:color="auto"/>
            <w:left w:val="none" w:sz="0" w:space="0" w:color="auto"/>
            <w:bottom w:val="none" w:sz="0" w:space="0" w:color="auto"/>
            <w:right w:val="none" w:sz="0" w:space="0" w:color="auto"/>
          </w:divBdr>
        </w:div>
        <w:div w:id="1231233004">
          <w:marLeft w:val="0"/>
          <w:marRight w:val="0"/>
          <w:marTop w:val="0"/>
          <w:marBottom w:val="0"/>
          <w:divBdr>
            <w:top w:val="none" w:sz="0" w:space="0" w:color="auto"/>
            <w:left w:val="none" w:sz="0" w:space="0" w:color="auto"/>
            <w:bottom w:val="none" w:sz="0" w:space="0" w:color="auto"/>
            <w:right w:val="none" w:sz="0" w:space="0" w:color="auto"/>
          </w:divBdr>
        </w:div>
        <w:div w:id="1143349954">
          <w:marLeft w:val="0"/>
          <w:marRight w:val="0"/>
          <w:marTop w:val="0"/>
          <w:marBottom w:val="0"/>
          <w:divBdr>
            <w:top w:val="none" w:sz="0" w:space="0" w:color="auto"/>
            <w:left w:val="none" w:sz="0" w:space="0" w:color="auto"/>
            <w:bottom w:val="none" w:sz="0" w:space="0" w:color="auto"/>
            <w:right w:val="none" w:sz="0" w:space="0" w:color="auto"/>
          </w:divBdr>
        </w:div>
        <w:div w:id="114448537">
          <w:marLeft w:val="0"/>
          <w:marRight w:val="0"/>
          <w:marTop w:val="0"/>
          <w:marBottom w:val="0"/>
          <w:divBdr>
            <w:top w:val="none" w:sz="0" w:space="0" w:color="auto"/>
            <w:left w:val="none" w:sz="0" w:space="0" w:color="auto"/>
            <w:bottom w:val="none" w:sz="0" w:space="0" w:color="auto"/>
            <w:right w:val="none" w:sz="0" w:space="0" w:color="auto"/>
          </w:divBdr>
        </w:div>
        <w:div w:id="2139762128">
          <w:marLeft w:val="0"/>
          <w:marRight w:val="0"/>
          <w:marTop w:val="0"/>
          <w:marBottom w:val="0"/>
          <w:divBdr>
            <w:top w:val="none" w:sz="0" w:space="0" w:color="auto"/>
            <w:left w:val="none" w:sz="0" w:space="0" w:color="auto"/>
            <w:bottom w:val="none" w:sz="0" w:space="0" w:color="auto"/>
            <w:right w:val="none" w:sz="0" w:space="0" w:color="auto"/>
          </w:divBdr>
        </w:div>
        <w:div w:id="330111036">
          <w:marLeft w:val="0"/>
          <w:marRight w:val="0"/>
          <w:marTop w:val="0"/>
          <w:marBottom w:val="0"/>
          <w:divBdr>
            <w:top w:val="none" w:sz="0" w:space="0" w:color="auto"/>
            <w:left w:val="none" w:sz="0" w:space="0" w:color="auto"/>
            <w:bottom w:val="none" w:sz="0" w:space="0" w:color="auto"/>
            <w:right w:val="none" w:sz="0" w:space="0" w:color="auto"/>
          </w:divBdr>
        </w:div>
        <w:div w:id="1288663904">
          <w:marLeft w:val="0"/>
          <w:marRight w:val="0"/>
          <w:marTop w:val="0"/>
          <w:marBottom w:val="0"/>
          <w:divBdr>
            <w:top w:val="none" w:sz="0" w:space="0" w:color="auto"/>
            <w:left w:val="none" w:sz="0" w:space="0" w:color="auto"/>
            <w:bottom w:val="none" w:sz="0" w:space="0" w:color="auto"/>
            <w:right w:val="none" w:sz="0" w:space="0" w:color="auto"/>
          </w:divBdr>
        </w:div>
        <w:div w:id="1196193077">
          <w:marLeft w:val="0"/>
          <w:marRight w:val="0"/>
          <w:marTop w:val="0"/>
          <w:marBottom w:val="0"/>
          <w:divBdr>
            <w:top w:val="none" w:sz="0" w:space="0" w:color="auto"/>
            <w:left w:val="none" w:sz="0" w:space="0" w:color="auto"/>
            <w:bottom w:val="none" w:sz="0" w:space="0" w:color="auto"/>
            <w:right w:val="none" w:sz="0" w:space="0" w:color="auto"/>
          </w:divBdr>
        </w:div>
        <w:div w:id="206993272">
          <w:marLeft w:val="0"/>
          <w:marRight w:val="0"/>
          <w:marTop w:val="0"/>
          <w:marBottom w:val="0"/>
          <w:divBdr>
            <w:top w:val="none" w:sz="0" w:space="0" w:color="auto"/>
            <w:left w:val="none" w:sz="0" w:space="0" w:color="auto"/>
            <w:bottom w:val="none" w:sz="0" w:space="0" w:color="auto"/>
            <w:right w:val="none" w:sz="0" w:space="0" w:color="auto"/>
          </w:divBdr>
        </w:div>
        <w:div w:id="1673874164">
          <w:marLeft w:val="0"/>
          <w:marRight w:val="0"/>
          <w:marTop w:val="0"/>
          <w:marBottom w:val="0"/>
          <w:divBdr>
            <w:top w:val="none" w:sz="0" w:space="0" w:color="auto"/>
            <w:left w:val="none" w:sz="0" w:space="0" w:color="auto"/>
            <w:bottom w:val="none" w:sz="0" w:space="0" w:color="auto"/>
            <w:right w:val="none" w:sz="0" w:space="0" w:color="auto"/>
          </w:divBdr>
        </w:div>
        <w:div w:id="429545718">
          <w:marLeft w:val="0"/>
          <w:marRight w:val="0"/>
          <w:marTop w:val="0"/>
          <w:marBottom w:val="0"/>
          <w:divBdr>
            <w:top w:val="none" w:sz="0" w:space="0" w:color="auto"/>
            <w:left w:val="none" w:sz="0" w:space="0" w:color="auto"/>
            <w:bottom w:val="none" w:sz="0" w:space="0" w:color="auto"/>
            <w:right w:val="none" w:sz="0" w:space="0" w:color="auto"/>
          </w:divBdr>
        </w:div>
        <w:div w:id="2037190034">
          <w:marLeft w:val="0"/>
          <w:marRight w:val="0"/>
          <w:marTop w:val="0"/>
          <w:marBottom w:val="0"/>
          <w:divBdr>
            <w:top w:val="none" w:sz="0" w:space="0" w:color="auto"/>
            <w:left w:val="none" w:sz="0" w:space="0" w:color="auto"/>
            <w:bottom w:val="none" w:sz="0" w:space="0" w:color="auto"/>
            <w:right w:val="none" w:sz="0" w:space="0" w:color="auto"/>
          </w:divBdr>
        </w:div>
        <w:div w:id="598874745">
          <w:marLeft w:val="0"/>
          <w:marRight w:val="0"/>
          <w:marTop w:val="0"/>
          <w:marBottom w:val="0"/>
          <w:divBdr>
            <w:top w:val="none" w:sz="0" w:space="0" w:color="auto"/>
            <w:left w:val="none" w:sz="0" w:space="0" w:color="auto"/>
            <w:bottom w:val="none" w:sz="0" w:space="0" w:color="auto"/>
            <w:right w:val="none" w:sz="0" w:space="0" w:color="auto"/>
          </w:divBdr>
        </w:div>
        <w:div w:id="609236859">
          <w:marLeft w:val="0"/>
          <w:marRight w:val="0"/>
          <w:marTop w:val="0"/>
          <w:marBottom w:val="0"/>
          <w:divBdr>
            <w:top w:val="none" w:sz="0" w:space="0" w:color="auto"/>
            <w:left w:val="none" w:sz="0" w:space="0" w:color="auto"/>
            <w:bottom w:val="none" w:sz="0" w:space="0" w:color="auto"/>
            <w:right w:val="none" w:sz="0" w:space="0" w:color="auto"/>
          </w:divBdr>
        </w:div>
        <w:div w:id="160897230">
          <w:marLeft w:val="0"/>
          <w:marRight w:val="0"/>
          <w:marTop w:val="0"/>
          <w:marBottom w:val="0"/>
          <w:divBdr>
            <w:top w:val="none" w:sz="0" w:space="0" w:color="auto"/>
            <w:left w:val="none" w:sz="0" w:space="0" w:color="auto"/>
            <w:bottom w:val="none" w:sz="0" w:space="0" w:color="auto"/>
            <w:right w:val="none" w:sz="0" w:space="0" w:color="auto"/>
          </w:divBdr>
        </w:div>
        <w:div w:id="917641916">
          <w:marLeft w:val="0"/>
          <w:marRight w:val="0"/>
          <w:marTop w:val="0"/>
          <w:marBottom w:val="0"/>
          <w:divBdr>
            <w:top w:val="none" w:sz="0" w:space="0" w:color="auto"/>
            <w:left w:val="none" w:sz="0" w:space="0" w:color="auto"/>
            <w:bottom w:val="none" w:sz="0" w:space="0" w:color="auto"/>
            <w:right w:val="none" w:sz="0" w:space="0" w:color="auto"/>
          </w:divBdr>
        </w:div>
        <w:div w:id="497035702">
          <w:marLeft w:val="0"/>
          <w:marRight w:val="0"/>
          <w:marTop w:val="0"/>
          <w:marBottom w:val="0"/>
          <w:divBdr>
            <w:top w:val="none" w:sz="0" w:space="0" w:color="auto"/>
            <w:left w:val="none" w:sz="0" w:space="0" w:color="auto"/>
            <w:bottom w:val="none" w:sz="0" w:space="0" w:color="auto"/>
            <w:right w:val="none" w:sz="0" w:space="0" w:color="auto"/>
          </w:divBdr>
        </w:div>
      </w:divsChild>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2</cp:revision>
  <cp:lastPrinted>2021-07-09T07:55:00Z</cp:lastPrinted>
  <dcterms:created xsi:type="dcterms:W3CDTF">2022-02-04T08:12:00Z</dcterms:created>
  <dcterms:modified xsi:type="dcterms:W3CDTF">2022-02-04T08:12:00Z</dcterms:modified>
</cp:coreProperties>
</file>