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Pr="00741F60" w:rsidRDefault="00BE3141" w:rsidP="00741F60">
      <w:pPr>
        <w:rPr>
          <w:sz w:val="24"/>
          <w:szCs w:val="24"/>
          <w:u w:val="single"/>
        </w:rPr>
      </w:pPr>
      <w:r w:rsidRPr="00741F60">
        <w:rPr>
          <w:sz w:val="24"/>
          <w:szCs w:val="24"/>
          <w:u w:val="single"/>
        </w:rPr>
        <w:t xml:space="preserve">Bridging Material in </w:t>
      </w:r>
      <w:r w:rsidR="00741F60">
        <w:rPr>
          <w:sz w:val="24"/>
          <w:szCs w:val="24"/>
          <w:u w:val="single"/>
        </w:rPr>
        <w:t xml:space="preserve">French </w:t>
      </w:r>
    </w:p>
    <w:p w:rsidR="00101127" w:rsidRPr="00741F60" w:rsidRDefault="00BE3141">
      <w:pPr>
        <w:rPr>
          <w:sz w:val="24"/>
          <w:szCs w:val="24"/>
          <w:u w:val="single"/>
        </w:rPr>
      </w:pPr>
      <w:r w:rsidRPr="00741F60">
        <w:rPr>
          <w:sz w:val="24"/>
          <w:szCs w:val="24"/>
          <w:u w:val="single"/>
        </w:rPr>
        <w:t xml:space="preserve">Uncovered Curriculum Aspects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1127" w:rsidRPr="00741F60">
        <w:tc>
          <w:tcPr>
            <w:tcW w:w="4508" w:type="dxa"/>
          </w:tcPr>
          <w:p w:rsidR="00101127" w:rsidRPr="00741F60" w:rsidRDefault="00BE3141">
            <w:pPr>
              <w:rPr>
                <w:b/>
                <w:sz w:val="24"/>
                <w:szCs w:val="24"/>
              </w:rPr>
            </w:pPr>
            <w:r w:rsidRPr="00741F60">
              <w:rPr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4508" w:type="dxa"/>
          </w:tcPr>
          <w:p w:rsidR="00101127" w:rsidRPr="00741F60" w:rsidRDefault="00BE3141">
            <w:pPr>
              <w:rPr>
                <w:b/>
                <w:sz w:val="24"/>
                <w:szCs w:val="24"/>
              </w:rPr>
            </w:pPr>
            <w:r w:rsidRPr="00741F60">
              <w:rPr>
                <w:b/>
                <w:sz w:val="24"/>
                <w:szCs w:val="24"/>
              </w:rPr>
              <w:t xml:space="preserve">Material </w:t>
            </w:r>
          </w:p>
        </w:tc>
      </w:tr>
      <w:tr w:rsidR="00101127" w:rsidRPr="00741F60">
        <w:tc>
          <w:tcPr>
            <w:tcW w:w="4508" w:type="dxa"/>
          </w:tcPr>
          <w:p w:rsidR="00101127" w:rsidRDefault="0074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Module 7 – Bon travail </w:t>
            </w:r>
          </w:p>
          <w:p w:rsidR="00741F60" w:rsidRPr="00741F60" w:rsidRDefault="0074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topic of work and future plans</w:t>
            </w:r>
          </w:p>
        </w:tc>
        <w:tc>
          <w:tcPr>
            <w:tcW w:w="4508" w:type="dxa"/>
          </w:tcPr>
          <w:p w:rsidR="00101127" w:rsidRPr="00741F60" w:rsidRDefault="0074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teachers will put the teaching PPTs in your class Team group.</w:t>
            </w:r>
          </w:p>
        </w:tc>
      </w:tr>
      <w:tr w:rsidR="00BE3141" w:rsidRPr="00741F60">
        <w:tc>
          <w:tcPr>
            <w:tcW w:w="4508" w:type="dxa"/>
          </w:tcPr>
          <w:p w:rsidR="00BE3141" w:rsidRDefault="0074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Module 8 – Un </w:t>
            </w:r>
            <w:proofErr w:type="spellStart"/>
            <w:r>
              <w:rPr>
                <w:sz w:val="24"/>
                <w:szCs w:val="24"/>
              </w:rPr>
              <w:t>oeil</w:t>
            </w:r>
            <w:proofErr w:type="spellEnd"/>
            <w:r>
              <w:rPr>
                <w:sz w:val="24"/>
                <w:szCs w:val="24"/>
              </w:rPr>
              <w:t xml:space="preserve"> sur le monde</w:t>
            </w:r>
          </w:p>
          <w:p w:rsidR="00741F60" w:rsidRPr="00741F60" w:rsidRDefault="0074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topic of environment</w:t>
            </w:r>
          </w:p>
        </w:tc>
        <w:tc>
          <w:tcPr>
            <w:tcW w:w="4508" w:type="dxa"/>
          </w:tcPr>
          <w:p w:rsidR="00BE3141" w:rsidRPr="00741F60" w:rsidRDefault="0074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teachers will put the teaching PPTs in your class Team group.</w:t>
            </w:r>
          </w:p>
        </w:tc>
      </w:tr>
    </w:tbl>
    <w:p w:rsidR="00741F60" w:rsidRDefault="00741F60">
      <w:pPr>
        <w:rPr>
          <w:sz w:val="24"/>
          <w:szCs w:val="24"/>
        </w:rPr>
      </w:pPr>
    </w:p>
    <w:p w:rsidR="00101127" w:rsidRPr="00741F60" w:rsidRDefault="00BE3141">
      <w:pPr>
        <w:rPr>
          <w:sz w:val="24"/>
          <w:szCs w:val="24"/>
          <w:u w:val="single"/>
        </w:rPr>
      </w:pPr>
      <w:r w:rsidRPr="00741F60">
        <w:rPr>
          <w:sz w:val="24"/>
          <w:szCs w:val="24"/>
          <w:u w:val="single"/>
        </w:rPr>
        <w:t xml:space="preserve">Useful Websites </w:t>
      </w:r>
    </w:p>
    <w:p w:rsidR="00741F60" w:rsidRPr="00741F60" w:rsidRDefault="00741F60" w:rsidP="00741F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1F60">
        <w:rPr>
          <w:sz w:val="24"/>
          <w:szCs w:val="24"/>
        </w:rPr>
        <w:t xml:space="preserve">BBC </w:t>
      </w:r>
      <w:proofErr w:type="spellStart"/>
      <w:r w:rsidRPr="00741F60">
        <w:rPr>
          <w:sz w:val="24"/>
          <w:szCs w:val="24"/>
        </w:rPr>
        <w:t>Bitesize</w:t>
      </w:r>
      <w:proofErr w:type="spellEnd"/>
    </w:p>
    <w:p w:rsidR="00741F60" w:rsidRPr="00741F60" w:rsidRDefault="00741F60" w:rsidP="00741F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1F60">
        <w:rPr>
          <w:sz w:val="24"/>
          <w:szCs w:val="24"/>
        </w:rPr>
        <w:t>Quizlet</w:t>
      </w:r>
    </w:p>
    <w:p w:rsidR="00741F60" w:rsidRPr="00741F60" w:rsidRDefault="00741F60" w:rsidP="00741F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1F60">
        <w:rPr>
          <w:sz w:val="24"/>
          <w:szCs w:val="24"/>
        </w:rPr>
        <w:t>Type in the topics above.</w:t>
      </w:r>
    </w:p>
    <w:p w:rsidR="00741F60" w:rsidRPr="00741F60" w:rsidRDefault="00741F60" w:rsidP="00741F60">
      <w:pPr>
        <w:rPr>
          <w:sz w:val="24"/>
          <w:szCs w:val="24"/>
          <w:u w:val="single"/>
        </w:rPr>
      </w:pPr>
      <w:r w:rsidRPr="00741F60">
        <w:rPr>
          <w:sz w:val="24"/>
          <w:szCs w:val="24"/>
          <w:u w:val="single"/>
        </w:rPr>
        <w:t xml:space="preserve">Bridging Material in </w:t>
      </w:r>
      <w:r>
        <w:rPr>
          <w:sz w:val="24"/>
          <w:szCs w:val="24"/>
          <w:u w:val="single"/>
        </w:rPr>
        <w:t>Spanish</w:t>
      </w:r>
    </w:p>
    <w:p w:rsidR="00741F60" w:rsidRPr="00741F60" w:rsidRDefault="00741F60" w:rsidP="00741F60">
      <w:pPr>
        <w:rPr>
          <w:sz w:val="24"/>
          <w:szCs w:val="24"/>
          <w:u w:val="single"/>
        </w:rPr>
      </w:pPr>
      <w:r w:rsidRPr="00741F60">
        <w:rPr>
          <w:sz w:val="24"/>
          <w:szCs w:val="24"/>
          <w:u w:val="single"/>
        </w:rPr>
        <w:t xml:space="preserve">Uncovered Curriculum Aspects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1F60" w:rsidRPr="00741F60" w:rsidTr="009527B3">
        <w:tc>
          <w:tcPr>
            <w:tcW w:w="4508" w:type="dxa"/>
          </w:tcPr>
          <w:p w:rsidR="00741F60" w:rsidRPr="00741F60" w:rsidRDefault="00741F60" w:rsidP="009527B3">
            <w:pPr>
              <w:rPr>
                <w:b/>
                <w:sz w:val="24"/>
                <w:szCs w:val="24"/>
              </w:rPr>
            </w:pPr>
            <w:r w:rsidRPr="00741F60">
              <w:rPr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4508" w:type="dxa"/>
          </w:tcPr>
          <w:p w:rsidR="00741F60" w:rsidRPr="00741F60" w:rsidRDefault="00741F60" w:rsidP="009527B3">
            <w:pPr>
              <w:rPr>
                <w:b/>
                <w:sz w:val="24"/>
                <w:szCs w:val="24"/>
              </w:rPr>
            </w:pPr>
            <w:r w:rsidRPr="00741F60">
              <w:rPr>
                <w:b/>
                <w:sz w:val="24"/>
                <w:szCs w:val="24"/>
              </w:rPr>
              <w:t xml:space="preserve">Material </w:t>
            </w:r>
          </w:p>
        </w:tc>
      </w:tr>
      <w:tr w:rsidR="00741F60" w:rsidRPr="00741F60" w:rsidTr="009527B3">
        <w:tc>
          <w:tcPr>
            <w:tcW w:w="4508" w:type="dxa"/>
          </w:tcPr>
          <w:p w:rsidR="00741F60" w:rsidRDefault="00741F60" w:rsidP="009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Module 7</w:t>
            </w:r>
            <w:r>
              <w:rPr>
                <w:sz w:val="24"/>
                <w:szCs w:val="24"/>
              </w:rPr>
              <w:t xml:space="preserve"> - A </w:t>
            </w:r>
            <w:proofErr w:type="spellStart"/>
            <w:r>
              <w:rPr>
                <w:sz w:val="24"/>
                <w:szCs w:val="24"/>
              </w:rPr>
              <w:t>currar</w:t>
            </w:r>
            <w:proofErr w:type="spellEnd"/>
          </w:p>
          <w:p w:rsidR="00741F60" w:rsidRPr="00741F60" w:rsidRDefault="00741F60" w:rsidP="009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topic of work and future plans</w:t>
            </w:r>
          </w:p>
        </w:tc>
        <w:tc>
          <w:tcPr>
            <w:tcW w:w="4508" w:type="dxa"/>
          </w:tcPr>
          <w:p w:rsidR="00741F60" w:rsidRPr="00741F60" w:rsidRDefault="00741F60" w:rsidP="009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teachers will put the teaching PPTs in your class Team group.</w:t>
            </w:r>
          </w:p>
        </w:tc>
      </w:tr>
      <w:tr w:rsidR="00741F60" w:rsidRPr="00741F60" w:rsidTr="009527B3">
        <w:tc>
          <w:tcPr>
            <w:tcW w:w="4508" w:type="dxa"/>
          </w:tcPr>
          <w:p w:rsidR="00741F60" w:rsidRDefault="00741F60" w:rsidP="009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Module 8 – </w:t>
            </w:r>
            <w:proofErr w:type="spellStart"/>
            <w:r>
              <w:rPr>
                <w:sz w:val="24"/>
                <w:szCs w:val="24"/>
              </w:rPr>
              <w:t>Hacia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mundo</w:t>
            </w:r>
            <w:proofErr w:type="spellEnd"/>
            <w:r>
              <w:rPr>
                <w:sz w:val="24"/>
                <w:szCs w:val="24"/>
              </w:rPr>
              <w:t xml:space="preserve"> major</w:t>
            </w:r>
          </w:p>
          <w:p w:rsidR="00741F60" w:rsidRPr="00741F60" w:rsidRDefault="00741F60" w:rsidP="009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topic of environment</w:t>
            </w:r>
          </w:p>
        </w:tc>
        <w:tc>
          <w:tcPr>
            <w:tcW w:w="4508" w:type="dxa"/>
          </w:tcPr>
          <w:p w:rsidR="00741F60" w:rsidRPr="00741F60" w:rsidRDefault="00741F60" w:rsidP="00952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teachers will put the teaching PPTs in your class Team group.</w:t>
            </w:r>
          </w:p>
        </w:tc>
      </w:tr>
    </w:tbl>
    <w:p w:rsidR="00741F60" w:rsidRPr="00741F60" w:rsidRDefault="00741F60" w:rsidP="00741F60">
      <w:pPr>
        <w:rPr>
          <w:sz w:val="24"/>
          <w:szCs w:val="24"/>
        </w:rPr>
      </w:pPr>
      <w:bookmarkStart w:id="0" w:name="_GoBack"/>
      <w:bookmarkEnd w:id="0"/>
    </w:p>
    <w:p w:rsidR="00741F60" w:rsidRDefault="00741F60" w:rsidP="00741F60">
      <w:pPr>
        <w:rPr>
          <w:sz w:val="24"/>
          <w:szCs w:val="24"/>
          <w:u w:val="single"/>
        </w:rPr>
      </w:pPr>
      <w:r w:rsidRPr="00741F60">
        <w:rPr>
          <w:sz w:val="24"/>
          <w:szCs w:val="24"/>
          <w:u w:val="single"/>
        </w:rPr>
        <w:t xml:space="preserve">Useful Websites </w:t>
      </w:r>
    </w:p>
    <w:p w:rsidR="00741F60" w:rsidRPr="00741F60" w:rsidRDefault="00741F60" w:rsidP="00741F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1F60">
        <w:rPr>
          <w:sz w:val="24"/>
          <w:szCs w:val="24"/>
        </w:rPr>
        <w:t xml:space="preserve">BBC </w:t>
      </w:r>
      <w:proofErr w:type="spellStart"/>
      <w:r w:rsidRPr="00741F60">
        <w:rPr>
          <w:sz w:val="24"/>
          <w:szCs w:val="24"/>
        </w:rPr>
        <w:t>Bitesize</w:t>
      </w:r>
      <w:proofErr w:type="spellEnd"/>
    </w:p>
    <w:p w:rsidR="00741F60" w:rsidRPr="00741F60" w:rsidRDefault="00741F60" w:rsidP="00741F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1F60">
        <w:rPr>
          <w:sz w:val="24"/>
          <w:szCs w:val="24"/>
        </w:rPr>
        <w:t>Quizlet</w:t>
      </w:r>
    </w:p>
    <w:p w:rsidR="00741F60" w:rsidRPr="00741F60" w:rsidRDefault="00741F60" w:rsidP="00741F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1F60">
        <w:rPr>
          <w:sz w:val="24"/>
          <w:szCs w:val="24"/>
        </w:rPr>
        <w:t>Type in the topics above.</w:t>
      </w:r>
    </w:p>
    <w:p w:rsidR="00741F60" w:rsidRPr="00741F60" w:rsidRDefault="00741F60" w:rsidP="00741F60">
      <w:pPr>
        <w:rPr>
          <w:sz w:val="24"/>
          <w:szCs w:val="24"/>
          <w:u w:val="single"/>
        </w:rPr>
      </w:pPr>
    </w:p>
    <w:p w:rsidR="00741F60" w:rsidRPr="00741F60" w:rsidRDefault="00741F60" w:rsidP="00741F60">
      <w:pPr>
        <w:pStyle w:val="ListParagraph"/>
        <w:rPr>
          <w:sz w:val="24"/>
          <w:szCs w:val="24"/>
        </w:rPr>
      </w:pPr>
    </w:p>
    <w:sectPr w:rsidR="00741F60" w:rsidRPr="00741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32A7E"/>
    <w:multiLevelType w:val="hybridMultilevel"/>
    <w:tmpl w:val="CC5A4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101127"/>
    <w:rsid w:val="00741F60"/>
    <w:rsid w:val="00BE3141"/>
    <w:rsid w:val="00F2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AB24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J Ardern</cp:lastModifiedBy>
  <cp:revision>3</cp:revision>
  <dcterms:created xsi:type="dcterms:W3CDTF">2021-04-27T14:06:00Z</dcterms:created>
  <dcterms:modified xsi:type="dcterms:W3CDTF">2021-04-27T14:11:00Z</dcterms:modified>
</cp:coreProperties>
</file>