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 xml:space="preserve">Bridging Material in </w:t>
      </w:r>
      <w:r w:rsidR="002A518E">
        <w:rPr>
          <w:u w:val="single"/>
        </w:rPr>
        <w:t>Drama</w:t>
      </w:r>
    </w:p>
    <w:p w:rsidR="00101127" w:rsidRDefault="00101127">
      <w:pPr>
        <w:jc w:val="center"/>
      </w:pPr>
    </w:p>
    <w:p w:rsidR="00101127" w:rsidRDefault="00BE3141">
      <w:pPr>
        <w:rPr>
          <w:u w:val="single"/>
        </w:rPr>
      </w:pPr>
      <w:r>
        <w:rPr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1"/>
        <w:gridCol w:w="5625"/>
      </w:tblGrid>
      <w:tr w:rsidR="00101127"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Material </w:t>
            </w:r>
          </w:p>
        </w:tc>
      </w:tr>
      <w:tr w:rsidR="00101127">
        <w:tc>
          <w:tcPr>
            <w:tcW w:w="4508" w:type="dxa"/>
          </w:tcPr>
          <w:p w:rsid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5B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Different Drama practitioners</w:t>
            </w:r>
          </w:p>
          <w:p w:rsidR="00815095" w:rsidRDefault="00815095" w:rsidP="00815095">
            <w:pPr>
              <w:shd w:val="clear" w:color="auto" w:fill="FFFFFF"/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The work of Frantic Assembly</w:t>
            </w:r>
          </w:p>
          <w:p w:rsidR="00815095" w:rsidRDefault="00815095" w:rsidP="00D65BF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65BF1" w:rsidRP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</w:pPr>
            <w:r w:rsidRPr="00D65BF1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fldChar w:fldCharType="begin"/>
            </w:r>
            <w:r w:rsidRPr="00D65BF1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instrText xml:space="preserve"> HYPERLINK "https://www.bbc.co.uk/bitesize/topics/zm72pv4" </w:instrText>
            </w:r>
            <w:r w:rsidRPr="00D65BF1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fldChar w:fldCharType="separate"/>
            </w:r>
            <w:r w:rsidRPr="00D65BF1"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  <w:br/>
            </w:r>
          </w:p>
          <w:p w:rsidR="00D65BF1" w:rsidRP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 w:rsidRPr="00D65BF1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fldChar w:fldCharType="end"/>
            </w:r>
          </w:p>
          <w:p w:rsidR="00D65BF1" w:rsidRPr="00D65BF1" w:rsidRDefault="00D65BF1" w:rsidP="00D65BF1">
            <w:pPr>
              <w:numPr>
                <w:ilvl w:val="0"/>
                <w:numId w:val="5"/>
              </w:numPr>
              <w:shd w:val="clear" w:color="auto" w:fill="FFFFFF"/>
              <w:ind w:left="45"/>
              <w:textAlignment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en-GB"/>
              </w:rPr>
            </w:pPr>
          </w:p>
          <w:p w:rsid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65BF1" w:rsidRP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65BF1" w:rsidRP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65BF1" w:rsidRPr="00D65BF1" w:rsidRDefault="00D65BF1" w:rsidP="00D65BF1">
            <w:pPr>
              <w:numPr>
                <w:ilvl w:val="0"/>
                <w:numId w:val="2"/>
              </w:numPr>
              <w:shd w:val="clear" w:color="auto" w:fill="FFFFFF"/>
              <w:ind w:left="45"/>
              <w:textAlignment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en-GB"/>
              </w:rPr>
            </w:pPr>
          </w:p>
          <w:p w:rsidR="00101127" w:rsidRDefault="00101127"/>
        </w:tc>
        <w:tc>
          <w:tcPr>
            <w:tcW w:w="4508" w:type="dxa"/>
          </w:tcPr>
          <w:p w:rsidR="00D65BF1" w:rsidRP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  <w:instrText xml:space="preserve"> HYPERLINK "</w:instrText>
            </w:r>
            <w:r w:rsidRPr="00D65BF1"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  <w:br/>
            </w:r>
            <w:r w:rsidRPr="00D65BF1">
              <w:rPr>
                <w:rFonts w:ascii="Arial" w:eastAsia="Times New Roman" w:hAnsi="Arial" w:cs="Arial"/>
                <w:color w:val="1A0DAB"/>
                <w:sz w:val="30"/>
                <w:szCs w:val="30"/>
                <w:lang w:eastAsia="en-GB"/>
              </w:rPr>
              <w:instrText>Styles, genres and practitioners - GCSE Drama Revision ...</w:instrText>
            </w:r>
          </w:p>
          <w:p w:rsidR="00D65BF1" w:rsidRP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</w:pPr>
            <w:r w:rsidRPr="00D65BF1">
              <w:rPr>
                <w:rFonts w:ascii="Arial" w:eastAsia="Times New Roman" w:hAnsi="Arial" w:cs="Arial"/>
                <w:color w:val="202124"/>
                <w:sz w:val="21"/>
                <w:szCs w:val="21"/>
                <w:lang w:eastAsia="en-GB"/>
              </w:rPr>
              <w:instrText>https://www.bbc.co.uk</w:instrText>
            </w:r>
            <w:r w:rsidRPr="00D65BF1">
              <w:rPr>
                <w:rFonts w:ascii="Arial" w:eastAsia="Times New Roman" w:hAnsi="Arial" w:cs="Arial"/>
                <w:color w:val="5F6368"/>
                <w:sz w:val="21"/>
                <w:szCs w:val="21"/>
                <w:lang w:eastAsia="en-GB"/>
              </w:rPr>
              <w:instrText> › bitesize › topics</w:instrText>
            </w:r>
          </w:p>
          <w:p w:rsidR="00D65BF1" w:rsidRPr="00670492" w:rsidRDefault="00D65BF1" w:rsidP="00D65BF1">
            <w:pPr>
              <w:shd w:val="clear" w:color="auto" w:fill="FFFFFF"/>
              <w:rPr>
                <w:rStyle w:val="Hyperlink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  <w:instrText xml:space="preserve">" </w:instrText>
            </w:r>
            <w:r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  <w:fldChar w:fldCharType="separate"/>
            </w:r>
            <w:r w:rsidRPr="00670492">
              <w:rPr>
                <w:rStyle w:val="Hyperlink"/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670492">
              <w:rPr>
                <w:rStyle w:val="Hyperlink"/>
                <w:rFonts w:ascii="Arial" w:eastAsia="Times New Roman" w:hAnsi="Arial" w:cs="Arial"/>
                <w:sz w:val="30"/>
                <w:szCs w:val="30"/>
                <w:lang w:eastAsia="en-GB"/>
              </w:rPr>
              <w:t>Styles, genres and practitioners - GCSE Drama Revision ...</w:t>
            </w:r>
          </w:p>
          <w:p w:rsidR="00D65BF1" w:rsidRPr="00670492" w:rsidRDefault="00D65BF1" w:rsidP="00D65BF1">
            <w:pPr>
              <w:shd w:val="clear" w:color="auto" w:fill="FFFFFF"/>
              <w:rPr>
                <w:rStyle w:val="Hyperlink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70492">
              <w:rPr>
                <w:rStyle w:val="Hyperlink"/>
                <w:rFonts w:ascii="Arial" w:eastAsia="Times New Roman" w:hAnsi="Arial" w:cs="Arial"/>
                <w:sz w:val="21"/>
                <w:szCs w:val="21"/>
                <w:lang w:eastAsia="en-GB"/>
              </w:rPr>
              <w:t>https://www.bbc.co.uk › bitesize › topics</w:t>
            </w:r>
          </w:p>
          <w:p w:rsidR="00D65BF1" w:rsidRDefault="00D65BF1" w:rsidP="00D65BF1">
            <w:pPr>
              <w:shd w:val="clear" w:color="auto" w:fill="FFFFFF"/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A0DAB"/>
                <w:sz w:val="24"/>
                <w:szCs w:val="24"/>
                <w:lang w:eastAsia="en-GB"/>
              </w:rPr>
              <w:fldChar w:fldCharType="end"/>
            </w:r>
          </w:p>
          <w:p w:rsidR="00815095" w:rsidRPr="00D65BF1" w:rsidRDefault="00815095" w:rsidP="00D65BF1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 w:rsidRPr="00815095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https://www.franticassembly.co.uk/</w:t>
            </w:r>
          </w:p>
          <w:p w:rsidR="00D65BF1" w:rsidRPr="00D65BF1" w:rsidRDefault="00D65BF1" w:rsidP="00D65BF1">
            <w:pPr>
              <w:numPr>
                <w:ilvl w:val="0"/>
                <w:numId w:val="3"/>
              </w:numPr>
              <w:shd w:val="clear" w:color="auto" w:fill="FFFFFF"/>
              <w:ind w:left="45"/>
              <w:textAlignment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en-GB"/>
              </w:rPr>
            </w:pPr>
          </w:p>
          <w:p w:rsidR="00101127" w:rsidRPr="00D65BF1" w:rsidRDefault="00101127">
            <w:pPr>
              <w:rPr>
                <w:b/>
              </w:rPr>
            </w:pPr>
          </w:p>
        </w:tc>
      </w:tr>
      <w:tr w:rsidR="00BE3141">
        <w:tc>
          <w:tcPr>
            <w:tcW w:w="4508" w:type="dxa"/>
          </w:tcPr>
          <w:p w:rsidR="00815095" w:rsidRDefault="00815095" w:rsidP="00815095">
            <w:pPr>
              <w:shd w:val="clear" w:color="auto" w:fill="FFFFFF"/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The work of Frantic Assembly</w:t>
            </w:r>
          </w:p>
          <w:p w:rsidR="00BE3141" w:rsidRDefault="00BE3141"/>
        </w:tc>
        <w:tc>
          <w:tcPr>
            <w:tcW w:w="4508" w:type="dxa"/>
          </w:tcPr>
          <w:p w:rsidR="00815095" w:rsidRPr="00D65BF1" w:rsidRDefault="00815095" w:rsidP="00815095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 w:rsidRPr="00815095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https://www.franticassembly.co.uk/</w:t>
            </w:r>
          </w:p>
          <w:p w:rsidR="00BE3141" w:rsidRDefault="00BE3141"/>
        </w:tc>
      </w:tr>
      <w:tr w:rsidR="00815095">
        <w:tc>
          <w:tcPr>
            <w:tcW w:w="4508" w:type="dxa"/>
          </w:tcPr>
          <w:p w:rsidR="00815095" w:rsidRDefault="00815095" w:rsidP="00815095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The work of DV8 theatre company</w:t>
            </w:r>
          </w:p>
        </w:tc>
        <w:tc>
          <w:tcPr>
            <w:tcW w:w="4508" w:type="dxa"/>
          </w:tcPr>
          <w:p w:rsidR="00815095" w:rsidRPr="00815095" w:rsidRDefault="00815095" w:rsidP="00815095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 w:rsidRPr="00815095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https://www.dv8.co.uk/</w:t>
            </w:r>
          </w:p>
        </w:tc>
      </w:tr>
      <w:tr w:rsidR="00F7190D">
        <w:tc>
          <w:tcPr>
            <w:tcW w:w="4508" w:type="dxa"/>
          </w:tcPr>
          <w:p w:rsidR="00F7190D" w:rsidRDefault="001833D7" w:rsidP="00815095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C</w:t>
            </w:r>
            <w:r w:rsidR="00F7190D" w:rsidRPr="00F7190D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 xml:space="preserve">ommedia </w:t>
            </w:r>
            <w:proofErr w:type="spellStart"/>
            <w:r w:rsidR="00F7190D" w:rsidRPr="00F7190D"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dell'arte</w:t>
            </w:r>
            <w:proofErr w:type="spellEnd"/>
          </w:p>
        </w:tc>
        <w:tc>
          <w:tcPr>
            <w:tcW w:w="4508" w:type="dxa"/>
          </w:tcPr>
          <w:p w:rsidR="00F7190D" w:rsidRDefault="00F7190D" w:rsidP="00F7190D">
            <w:pPr>
              <w:rPr>
                <w:rStyle w:val="Hyperlink"/>
                <w:rFonts w:ascii="Arial" w:hAnsi="Arial" w:cs="Arial"/>
                <w:color w:val="1A0DAB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"https://www.youtube.com/watch?v=h_0TAXWt8hY" </w:instrText>
            </w:r>
            <w:r>
              <w:fldChar w:fldCharType="separate"/>
            </w:r>
          </w:p>
          <w:p w:rsidR="00F7190D" w:rsidRDefault="00F7190D" w:rsidP="00F7190D">
            <w:pPr>
              <w:pStyle w:val="Heading3"/>
              <w:spacing w:before="0" w:beforeAutospacing="0" w:after="45" w:afterAutospacing="0"/>
              <w:rPr>
                <w:b w:val="0"/>
                <w:bCs w:val="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1A0DAB"/>
                <w:sz w:val="30"/>
                <w:szCs w:val="30"/>
                <w:shd w:val="clear" w:color="auto" w:fill="FFFFFF"/>
              </w:rPr>
              <w:t xml:space="preserve">The World of Commedia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1A0DAB"/>
                <w:sz w:val="30"/>
                <w:szCs w:val="30"/>
                <w:shd w:val="clear" w:color="auto" w:fill="FFFFFF"/>
              </w:rPr>
              <w:t>dell'Arte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1A0DAB"/>
                <w:sz w:val="30"/>
                <w:szCs w:val="30"/>
                <w:shd w:val="clear" w:color="auto" w:fill="FFFFFF"/>
              </w:rPr>
              <w:t xml:space="preserve"> - YouTube</w:t>
            </w:r>
          </w:p>
          <w:p w:rsidR="00F7190D" w:rsidRPr="00815095" w:rsidRDefault="00F7190D" w:rsidP="00F7190D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>
              <w:fldChar w:fldCharType="end"/>
            </w:r>
          </w:p>
        </w:tc>
      </w:tr>
      <w:tr w:rsidR="00F7190D">
        <w:tc>
          <w:tcPr>
            <w:tcW w:w="4508" w:type="dxa"/>
          </w:tcPr>
          <w:p w:rsidR="00F7190D" w:rsidRPr="00F7190D" w:rsidRDefault="00F7190D" w:rsidP="00815095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Style and Genre in drama</w:t>
            </w:r>
          </w:p>
        </w:tc>
        <w:tc>
          <w:tcPr>
            <w:tcW w:w="4508" w:type="dxa"/>
          </w:tcPr>
          <w:p w:rsidR="00F7190D" w:rsidRDefault="00F7190D" w:rsidP="00F7190D">
            <w:r w:rsidRPr="00F7190D">
              <w:t>https://www.bbc.co.uk/bitesize/guides/zmn9382/revision/1</w:t>
            </w:r>
          </w:p>
        </w:tc>
      </w:tr>
      <w:tr w:rsidR="003513DC">
        <w:tc>
          <w:tcPr>
            <w:tcW w:w="4508" w:type="dxa"/>
          </w:tcPr>
          <w:p w:rsidR="003513DC" w:rsidRDefault="003513DC" w:rsidP="00815095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  <w:t>Drama terms and styles</w:t>
            </w:r>
          </w:p>
        </w:tc>
        <w:tc>
          <w:tcPr>
            <w:tcW w:w="4508" w:type="dxa"/>
          </w:tcPr>
          <w:p w:rsidR="003513DC" w:rsidRPr="00F7190D" w:rsidRDefault="003513DC" w:rsidP="00F7190D">
            <w:r w:rsidRPr="003513DC">
              <w:t>https://thatawesometheatreblog.com/dramatic-terms/</w:t>
            </w:r>
          </w:p>
        </w:tc>
      </w:tr>
    </w:tbl>
    <w:p w:rsidR="00101127" w:rsidRDefault="00101127"/>
    <w:p w:rsidR="00D65BF1" w:rsidRPr="00D65BF1" w:rsidRDefault="00D65BF1" w:rsidP="003513DC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en-GB"/>
        </w:rPr>
      </w:pPr>
      <w:bookmarkStart w:id="0" w:name="_GoBack"/>
      <w:bookmarkEnd w:id="0"/>
    </w:p>
    <w:p w:rsidR="00D65BF1" w:rsidRDefault="00D65BF1">
      <w:pPr>
        <w:rPr>
          <w:u w:val="single"/>
        </w:rPr>
      </w:pPr>
    </w:p>
    <w:sectPr w:rsidR="00D65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4D0"/>
    <w:multiLevelType w:val="multilevel"/>
    <w:tmpl w:val="0312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16BFB"/>
    <w:multiLevelType w:val="multilevel"/>
    <w:tmpl w:val="8184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13916"/>
    <w:multiLevelType w:val="multilevel"/>
    <w:tmpl w:val="7F28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314F0"/>
    <w:multiLevelType w:val="multilevel"/>
    <w:tmpl w:val="C5E6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101127"/>
    <w:rsid w:val="001833D7"/>
    <w:rsid w:val="002A518E"/>
    <w:rsid w:val="003513DC"/>
    <w:rsid w:val="00815095"/>
    <w:rsid w:val="00BE3141"/>
    <w:rsid w:val="00D65BF1"/>
    <w:rsid w:val="00F7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A563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5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5BF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65BF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65BF1"/>
    <w:rPr>
      <w:i/>
      <w:iCs/>
    </w:rPr>
  </w:style>
  <w:style w:type="character" w:customStyle="1" w:styleId="dyjrff">
    <w:name w:val="dyjrff"/>
    <w:basedOn w:val="DefaultParagraphFont"/>
    <w:rsid w:val="00D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953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9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941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729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M Morris</cp:lastModifiedBy>
  <cp:revision>6</cp:revision>
  <dcterms:created xsi:type="dcterms:W3CDTF">2021-04-27T14:02:00Z</dcterms:created>
  <dcterms:modified xsi:type="dcterms:W3CDTF">2021-04-27T14:16:00Z</dcterms:modified>
</cp:coreProperties>
</file>